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C412" w14:textId="2F480007" w:rsidR="00381BD7" w:rsidRDefault="00381BD7" w:rsidP="00381B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BD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 xml:space="preserve">Self-Reflection #1, Due </w:t>
      </w:r>
      <w:r w:rsidR="00F20753" w:rsidRPr="00F207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DD/MM/YYYY</w:t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 xml:space="preserve"> (Length 350 – 550 </w:t>
      </w:r>
      <w:commentRangeStart w:id="0"/>
      <w:r w:rsidRPr="00381BD7">
        <w:rPr>
          <w:rFonts w:ascii="Times New Roman" w:hAnsi="Times New Roman" w:cs="Times New Roman"/>
          <w:b/>
          <w:bCs/>
          <w:sz w:val="24"/>
          <w:szCs w:val="24"/>
        </w:rPr>
        <w:t>words</w:t>
      </w:r>
      <w:commentRangeEnd w:id="0"/>
      <w:r w:rsidR="005F472E">
        <w:rPr>
          <w:rStyle w:val="CommentReference"/>
        </w:rPr>
        <w:commentReference w:id="0"/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E918E7A" w14:textId="77777777" w:rsidR="005F472E" w:rsidRPr="00890B52" w:rsidRDefault="005F472E" w:rsidP="005F47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50E1">
        <w:rPr>
          <w:rFonts w:ascii="Times New Roman" w:hAnsi="Times New Roman" w:cs="Times New Roman"/>
          <w:sz w:val="24"/>
          <w:szCs w:val="24"/>
          <w:highlight w:val="yellow"/>
          <w:u w:val="single"/>
        </w:rPr>
        <w:t>Course Learning Outcomes that will be focused upon for the reflection assignments:</w:t>
      </w:r>
    </w:p>
    <w:p w14:paraId="2113AEA5" w14:textId="77777777" w:rsidR="005F472E" w:rsidRPr="00890B52" w:rsidRDefault="005F472E" w:rsidP="005F4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 xml:space="preserve">Please enter an intended learning outcome from your course </w:t>
      </w:r>
      <w:commentRangeStart w:id="1"/>
      <w:r w:rsidRPr="00890B52">
        <w:rPr>
          <w:rFonts w:ascii="Times New Roman" w:hAnsi="Times New Roman" w:cs="Times New Roman"/>
          <w:sz w:val="24"/>
          <w:szCs w:val="24"/>
          <w:highlight w:val="yellow"/>
        </w:rPr>
        <w:t>here</w:t>
      </w:r>
      <w:commentRangeEnd w:id="1"/>
      <w:r>
        <w:rPr>
          <w:rStyle w:val="CommentReference"/>
        </w:rPr>
        <w:commentReference w:id="1"/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B1FBEFF" w14:textId="77777777" w:rsidR="005F472E" w:rsidRPr="000150E1" w:rsidRDefault="005F472E" w:rsidP="005F47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an intended learning outcome from your course here.</w:t>
      </w:r>
    </w:p>
    <w:p w14:paraId="5BEEE1F3" w14:textId="77777777" w:rsidR="005F472E" w:rsidRDefault="005F472E" w:rsidP="005F472E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OR</w:t>
      </w:r>
    </w:p>
    <w:p w14:paraId="765F12A6" w14:textId="77777777" w:rsidR="005F472E" w:rsidRDefault="005F472E" w:rsidP="005F472E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0150E1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Program Level Outcomes that will be focused upon for the reflection assignments:</w:t>
      </w:r>
    </w:p>
    <w:p w14:paraId="385B4F4F" w14:textId="77777777" w:rsidR="005F472E" w:rsidRPr="00890B52" w:rsidRDefault="005F472E" w:rsidP="005F47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program </w:t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outcome here.</w:t>
      </w:r>
    </w:p>
    <w:p w14:paraId="21FE5DD9" w14:textId="77777777" w:rsidR="005F472E" w:rsidRPr="000150E1" w:rsidRDefault="005F472E" w:rsidP="005F47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program </w:t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outcome here.</w:t>
      </w:r>
    </w:p>
    <w:p w14:paraId="09CC5A70" w14:textId="3E7AA0CC" w:rsidR="00381BD7" w:rsidRPr="00BE23F5" w:rsidRDefault="00381BD7" w:rsidP="00381B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23F5">
        <w:rPr>
          <w:rFonts w:ascii="Times New Roman" w:hAnsi="Times New Roman" w:cs="Times New Roman"/>
          <w:b/>
          <w:bCs/>
          <w:sz w:val="24"/>
          <w:szCs w:val="24"/>
        </w:rPr>
        <w:t>Consider your experience as an engineering student over the past 3 t</w:t>
      </w:r>
      <w:r w:rsidR="0060268A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BE23F5">
        <w:rPr>
          <w:rFonts w:ascii="Times New Roman" w:hAnsi="Times New Roman" w:cs="Times New Roman"/>
          <w:b/>
          <w:bCs/>
          <w:sz w:val="24"/>
          <w:szCs w:val="24"/>
        </w:rPr>
        <w:t xml:space="preserve"> 4 years (your courses, co-op positions, and summer jobs).</w:t>
      </w:r>
    </w:p>
    <w:p w14:paraId="7FB63B59" w14:textId="721F86C5" w:rsidR="00381BD7" w:rsidRPr="00433DBB" w:rsidRDefault="00381BD7" w:rsidP="00381B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BE23F5">
        <w:rPr>
          <w:rFonts w:ascii="Times New Roman" w:hAnsi="Times New Roman" w:cs="Times New Roman"/>
          <w:sz w:val="24"/>
          <w:szCs w:val="24"/>
        </w:rPr>
        <w:t xml:space="preserve"> In three to five sentences, identify and describe the two most important experiences of your academic career that you expect to draw upon while exercising the intended learning outcomes listed above.</w:t>
      </w:r>
    </w:p>
    <w:p w14:paraId="3E822ADA" w14:textId="3E644CE3" w:rsidR="00433DBB" w:rsidRPr="00433DBB" w:rsidRDefault="00433DBB" w:rsidP="00433DB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  <w:r w:rsidRPr="00433DBB">
        <w:rPr>
          <w:rStyle w:val="normaltextru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When did this experience take place? Where did it take place? What actions did I take? How did I feel during these experiences? What might I do differently in this situation today?</w:t>
      </w:r>
      <w:r w:rsidRPr="00433DBB">
        <w:rPr>
          <w:rStyle w:val="eop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381BD7" w14:paraId="13699713" w14:textId="77777777" w:rsidTr="00381BD7">
        <w:trPr>
          <w:trHeight w:val="1097"/>
        </w:trPr>
        <w:tc>
          <w:tcPr>
            <w:tcW w:w="9540" w:type="dxa"/>
          </w:tcPr>
          <w:p w14:paraId="3FE370C2" w14:textId="77ED47CD" w:rsidR="00381BD7" w:rsidRPr="00381BD7" w:rsidRDefault="00381BD7" w:rsidP="0038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enter your response here.</w:t>
            </w:r>
          </w:p>
        </w:tc>
      </w:tr>
    </w:tbl>
    <w:p w14:paraId="6B5A4048" w14:textId="77777777" w:rsidR="00381BD7" w:rsidRPr="00BE23F5" w:rsidRDefault="00381BD7" w:rsidP="0038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F4263" w14:textId="327FEC48" w:rsidR="00381BD7" w:rsidRPr="00BE23F5" w:rsidRDefault="00381BD7" w:rsidP="00381B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F5">
        <w:rPr>
          <w:rFonts w:ascii="Times New Roman" w:hAnsi="Times New Roman" w:cs="Times New Roman"/>
          <w:sz w:val="24"/>
          <w:szCs w:val="24"/>
        </w:rPr>
        <w:t xml:space="preserve">For each of the experiences discussed above, explain how they will help you </w:t>
      </w:r>
      <w:r w:rsidR="008330B7">
        <w:rPr>
          <w:rFonts w:ascii="Times New Roman" w:hAnsi="Times New Roman" w:cs="Times New Roman"/>
          <w:sz w:val="24"/>
          <w:szCs w:val="24"/>
        </w:rPr>
        <w:t>meet the intended learning outcomes of the course</w:t>
      </w:r>
      <w:r w:rsidRPr="00BE23F5">
        <w:rPr>
          <w:rFonts w:ascii="Times New Roman" w:hAnsi="Times New Roman" w:cs="Times New Roman"/>
          <w:sz w:val="24"/>
          <w:szCs w:val="24"/>
        </w:rPr>
        <w:t xml:space="preserve">, and how you will apply your disciplinary knowledge gained from these experiences </w:t>
      </w:r>
      <w:r w:rsidR="008330B7">
        <w:rPr>
          <w:rFonts w:ascii="Times New Roman" w:hAnsi="Times New Roman" w:cs="Times New Roman"/>
          <w:sz w:val="24"/>
          <w:szCs w:val="24"/>
        </w:rPr>
        <w:t xml:space="preserve">to succeed </w:t>
      </w:r>
      <w:r w:rsidRPr="00BE23F5">
        <w:rPr>
          <w:rFonts w:ascii="Times New Roman" w:hAnsi="Times New Roman" w:cs="Times New Roman"/>
          <w:sz w:val="24"/>
          <w:szCs w:val="24"/>
        </w:rPr>
        <w:t>in this course (three to five sentences).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381BD7" w14:paraId="5BFDBC7B" w14:textId="77777777" w:rsidTr="00381BD7">
        <w:trPr>
          <w:trHeight w:val="1097"/>
        </w:trPr>
        <w:tc>
          <w:tcPr>
            <w:tcW w:w="9540" w:type="dxa"/>
          </w:tcPr>
          <w:p w14:paraId="1DD6FEE8" w14:textId="47B42E26" w:rsidR="00381BD7" w:rsidRDefault="00381BD7" w:rsidP="0038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enter your response here.</w:t>
            </w:r>
          </w:p>
        </w:tc>
      </w:tr>
    </w:tbl>
    <w:p w14:paraId="462B6E37" w14:textId="77777777" w:rsidR="00381BD7" w:rsidRPr="00381BD7" w:rsidRDefault="00381BD7" w:rsidP="00381BD7">
      <w:pPr>
        <w:spacing w:after="0" w:line="240" w:lineRule="auto"/>
        <w:rPr>
          <w:rFonts w:ascii="Times New Roman" w:hAnsi="Times New Roman" w:cs="Times New Roman"/>
        </w:rPr>
      </w:pPr>
    </w:p>
    <w:p w14:paraId="44BEE028" w14:textId="01B201C8" w:rsidR="00381BD7" w:rsidRPr="00BE23F5" w:rsidRDefault="00BE23F5" w:rsidP="00381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remember:</w:t>
      </w:r>
      <w:r>
        <w:rPr>
          <w:rFonts w:ascii="Times New Roman" w:hAnsi="Times New Roman" w:cs="Times New Roman"/>
          <w:sz w:val="24"/>
          <w:szCs w:val="24"/>
        </w:rPr>
        <w:t xml:space="preserve"> your responses must be written in 12-point, Times New Roman font with one-inch margins. The response boxes above have been formatted to meet these requirements. </w:t>
      </w:r>
    </w:p>
    <w:sectPr w:rsidR="00381BD7" w:rsidRPr="00BE23F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silio, Kyle" w:date="2021-04-20T11:22:00Z" w:initials="AK">
    <w:p w14:paraId="47AD47BD" w14:textId="4103D2F8" w:rsidR="005F472E" w:rsidRDefault="005F472E">
      <w:pPr>
        <w:pStyle w:val="CommentText"/>
      </w:pPr>
      <w:r>
        <w:rPr>
          <w:rStyle w:val="CommentReference"/>
        </w:rPr>
        <w:annotationRef/>
      </w:r>
      <w:r w:rsidRPr="000150E1">
        <w:rPr>
          <w:b/>
          <w:bCs/>
        </w:rPr>
        <w:t>NOTE FOR INSTRUCTORS</w:t>
      </w:r>
      <w:r>
        <w:t>: Please edit all yellow highlighted text before administering this reflection assignment in your course.</w:t>
      </w:r>
    </w:p>
  </w:comment>
  <w:comment w:id="1" w:author="Ansilio, Kyle" w:date="2021-04-20T11:12:00Z" w:initials="AK">
    <w:p w14:paraId="366300A2" w14:textId="77777777" w:rsidR="005F472E" w:rsidRDefault="005F472E" w:rsidP="005F472E">
      <w:pPr>
        <w:pStyle w:val="CommentText"/>
      </w:pPr>
      <w:r>
        <w:rPr>
          <w:rStyle w:val="CommentReference"/>
        </w:rPr>
        <w:annotationRef/>
      </w:r>
      <w:r>
        <w:t>You can include 1-2 outcomes in this section, depending on how closely related those outcomes are or if there are multiple areas that students would benefit in reflecting from.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7AD47BD" w15:done="0"/>
  <w15:commentEx w15:paraId="366300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37DC" w16cex:dateUtc="2021-04-20T15:22:00Z"/>
  <w16cex:commentExtensible w16cex:durableId="242935B1" w16cex:dateUtc="2021-04-20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AD47BD" w16cid:durableId="242937DC"/>
  <w16cid:commentId w16cid:paraId="366300A2" w16cid:durableId="24293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45BE" w14:textId="77777777" w:rsidR="00457641" w:rsidRDefault="00457641" w:rsidP="00381BD7">
      <w:pPr>
        <w:spacing w:after="0" w:line="240" w:lineRule="auto"/>
      </w:pPr>
      <w:r>
        <w:separator/>
      </w:r>
    </w:p>
  </w:endnote>
  <w:endnote w:type="continuationSeparator" w:id="0">
    <w:p w14:paraId="753A645E" w14:textId="77777777" w:rsidR="00457641" w:rsidRDefault="00457641" w:rsidP="0038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9538F" w14:textId="77777777" w:rsidR="00433DBB" w:rsidRDefault="00433DBB" w:rsidP="00381BD7">
    <w:pPr>
      <w:pStyle w:val="Footer"/>
      <w:jc w:val="right"/>
    </w:pPr>
  </w:p>
  <w:p w14:paraId="2EB4834B" w14:textId="5347614D" w:rsidR="00381BD7" w:rsidRDefault="00381BD7" w:rsidP="00381BD7">
    <w:pPr>
      <w:pStyle w:val="Foot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46CA455" w14:textId="1D7DBB9F" w:rsidR="00433DBB" w:rsidRDefault="00433DBB" w:rsidP="00381BD7">
    <w:pPr>
      <w:pStyle w:val="Footer"/>
      <w:jc w:val="right"/>
    </w:pPr>
    <w:r>
      <w:rPr>
        <w:b/>
        <w:bCs/>
      </w:rPr>
      <w:t>STUDENT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981D" w14:textId="77777777" w:rsidR="00457641" w:rsidRDefault="00457641" w:rsidP="00381BD7">
      <w:pPr>
        <w:spacing w:after="0" w:line="240" w:lineRule="auto"/>
      </w:pPr>
      <w:r>
        <w:separator/>
      </w:r>
    </w:p>
  </w:footnote>
  <w:footnote w:type="continuationSeparator" w:id="0">
    <w:p w14:paraId="219DBCC2" w14:textId="77777777" w:rsidR="00457641" w:rsidRDefault="00457641" w:rsidP="0038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3634" w14:textId="4819F744" w:rsidR="00381BD7" w:rsidRDefault="00381BD7" w:rsidP="00381BD7">
    <w:pPr>
      <w:pStyle w:val="Header"/>
      <w:jc w:val="right"/>
    </w:pPr>
    <w:r>
      <w:rPr>
        <w:noProof/>
      </w:rPr>
      <w:drawing>
        <wp:inline distT="0" distB="0" distL="0" distR="0" wp14:anchorId="272FC924" wp14:editId="4A94E016">
          <wp:extent cx="2161036" cy="545593"/>
          <wp:effectExtent l="0" t="0" r="0" b="698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D520A"/>
    <w:multiLevelType w:val="hybridMultilevel"/>
    <w:tmpl w:val="1F60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52D1C"/>
    <w:multiLevelType w:val="hybridMultilevel"/>
    <w:tmpl w:val="1F60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20B6F"/>
    <w:multiLevelType w:val="hybridMultilevel"/>
    <w:tmpl w:val="BDF29B28"/>
    <w:lvl w:ilvl="0" w:tplc="E6109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B5A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66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E5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CC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80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6E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24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silio, Kyle">
    <w15:presenceInfo w15:providerId="AD" w15:userId="S::ansilikf@mcmaster.ca::0f8480ad-5920-4cbc-a352-291af2cab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D7"/>
    <w:rsid w:val="000D6410"/>
    <w:rsid w:val="00381BD7"/>
    <w:rsid w:val="00433DBB"/>
    <w:rsid w:val="00457641"/>
    <w:rsid w:val="00502B2D"/>
    <w:rsid w:val="005F472E"/>
    <w:rsid w:val="0060268A"/>
    <w:rsid w:val="008330B7"/>
    <w:rsid w:val="00BE23F5"/>
    <w:rsid w:val="00E44EE9"/>
    <w:rsid w:val="00F02D91"/>
    <w:rsid w:val="00F2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1F0D"/>
  <w15:chartTrackingRefBased/>
  <w15:docId w15:val="{CFC81968-F6B5-4087-92B8-CED9AA60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D7"/>
  </w:style>
  <w:style w:type="paragraph" w:styleId="Footer">
    <w:name w:val="footer"/>
    <w:basedOn w:val="Normal"/>
    <w:link w:val="FooterChar"/>
    <w:uiPriority w:val="99"/>
    <w:unhideWhenUsed/>
    <w:rsid w:val="0038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D7"/>
  </w:style>
  <w:style w:type="paragraph" w:styleId="ListParagraph">
    <w:name w:val="List Paragraph"/>
    <w:basedOn w:val="Normal"/>
    <w:uiPriority w:val="34"/>
    <w:qFormat/>
    <w:rsid w:val="00381BD7"/>
    <w:pPr>
      <w:ind w:left="720"/>
      <w:contextualSpacing/>
    </w:pPr>
  </w:style>
  <w:style w:type="table" w:styleId="TableGrid">
    <w:name w:val="Table Grid"/>
    <w:basedOn w:val="TableNormal"/>
    <w:uiPriority w:val="39"/>
    <w:rsid w:val="0038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33DBB"/>
  </w:style>
  <w:style w:type="character" w:customStyle="1" w:styleId="eop">
    <w:name w:val="eop"/>
    <w:basedOn w:val="DefaultParagraphFont"/>
    <w:rsid w:val="00433DBB"/>
  </w:style>
  <w:style w:type="character" w:styleId="CommentReference">
    <w:name w:val="annotation reference"/>
    <w:basedOn w:val="DefaultParagraphFont"/>
    <w:uiPriority w:val="99"/>
    <w:semiHidden/>
    <w:unhideWhenUsed/>
    <w:rsid w:val="005F4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7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6200DFFE72E43874D445CC4BC6F94" ma:contentTypeVersion="10" ma:contentTypeDescription="Create a new document." ma:contentTypeScope="" ma:versionID="036ec7953aa71160dff3a4edab6dbe3d">
  <xsd:schema xmlns:xsd="http://www.w3.org/2001/XMLSchema" xmlns:xs="http://www.w3.org/2001/XMLSchema" xmlns:p="http://schemas.microsoft.com/office/2006/metadata/properties" xmlns:ns2="feb6bb8f-24a6-43c0-ae82-c7abe8a05593" xmlns:ns3="8597aafc-00ba-4164-aa9e-a93d8e8bc710" targetNamespace="http://schemas.microsoft.com/office/2006/metadata/properties" ma:root="true" ma:fieldsID="edef3a3fc5bc77004ed54982ee1877e1" ns2:_="" ns3:_="">
    <xsd:import namespace="feb6bb8f-24a6-43c0-ae82-c7abe8a05593"/>
    <xsd:import namespace="8597aafc-00ba-4164-aa9e-a93d8e8bc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6bb8f-24a6-43c0-ae82-c7abe8a05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aafc-00ba-4164-aa9e-a93d8e8bc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DDCEC1-90BD-41DB-AE9E-DC04FEFED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1D3021-F348-4586-8134-6E54670CA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6bb8f-24a6-43c0-ae82-c7abe8a05593"/>
    <ds:schemaRef ds:uri="8597aafc-00ba-4164-aa9e-a93d8e8bc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12DDFE-6FBC-4C91-856D-FE939E7B6B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Ansilio, Kyle</dc:creator>
  <cp:keywords/>
  <dc:description/>
  <cp:lastModifiedBy>Ansilio, Kyle</cp:lastModifiedBy>
  <cp:revision>6</cp:revision>
  <dcterms:created xsi:type="dcterms:W3CDTF">2020-09-08T13:53:00Z</dcterms:created>
  <dcterms:modified xsi:type="dcterms:W3CDTF">2021-04-20T15:22:00Z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0x010100DF36200DFFE72E43874D445CC4BC6F94</vt:lpwstr>
  </property>
</Properties>
</file>