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3C6C" w:rsidR="000F5905" w:rsidP="160E1F8C" w:rsidRDefault="00C45B9B" w14:paraId="090AA4E3" w14:textId="4BBF15C2">
      <w:pPr>
        <w:ind w:right="187"/>
        <w:jc w:val="center"/>
        <w:rPr>
          <w:rFonts w:ascii="Arial" w:hAnsi="Arial" w:eastAsia="Arial" w:cs="Arial"/>
          <w:b w:val="1"/>
          <w:bCs w:val="1"/>
          <w:color w:val="000000" w:themeColor="text1"/>
          <w:sz w:val="22"/>
          <w:szCs w:val="22"/>
        </w:rPr>
      </w:pPr>
      <w:r w:rsidRPr="160E1F8C" w:rsidR="00C45B9B">
        <w:rPr>
          <w:rFonts w:ascii="Arial" w:hAnsi="Arial" w:eastAsia="Arial" w:cs="Arial"/>
          <w:b w:val="1"/>
          <w:bCs w:val="1"/>
          <w:color w:val="000000" w:themeColor="text1" w:themeTint="FF" w:themeShade="FF"/>
          <w:sz w:val="22"/>
          <w:szCs w:val="22"/>
        </w:rPr>
        <w:t xml:space="preserve">ENG </w:t>
      </w:r>
      <w:r w:rsidRPr="160E1F8C" w:rsidR="00111812">
        <w:rPr>
          <w:rFonts w:ascii="Arial" w:hAnsi="Arial" w:eastAsia="Arial" w:cs="Arial"/>
          <w:b w:val="1"/>
          <w:bCs w:val="1"/>
          <w:color w:val="000000" w:themeColor="text1" w:themeTint="FF" w:themeShade="FF"/>
          <w:sz w:val="22"/>
          <w:szCs w:val="22"/>
        </w:rPr>
        <w:t>4EX3</w:t>
      </w:r>
      <w:r w:rsidRPr="160E1F8C" w:rsidR="00C45B9B">
        <w:rPr>
          <w:rFonts w:ascii="Arial" w:hAnsi="Arial" w:eastAsia="Arial" w:cs="Arial"/>
          <w:b w:val="1"/>
          <w:bCs w:val="1"/>
          <w:color w:val="000000" w:themeColor="text1" w:themeTint="FF" w:themeShade="FF"/>
          <w:sz w:val="22"/>
          <w:szCs w:val="22"/>
        </w:rPr>
        <w:t xml:space="preserve"> ENROL</w:t>
      </w:r>
      <w:r w:rsidRPr="160E1F8C" w:rsidR="59A07D91">
        <w:rPr>
          <w:rFonts w:ascii="Arial" w:hAnsi="Arial" w:eastAsia="Arial" w:cs="Arial"/>
          <w:b w:val="1"/>
          <w:bCs w:val="1"/>
          <w:color w:val="000000" w:themeColor="text1" w:themeTint="FF" w:themeShade="FF"/>
          <w:sz w:val="22"/>
          <w:szCs w:val="22"/>
        </w:rPr>
        <w:t>L</w:t>
      </w:r>
      <w:r w:rsidRPr="160E1F8C" w:rsidR="00C45B9B">
        <w:rPr>
          <w:rFonts w:ascii="Arial" w:hAnsi="Arial" w:eastAsia="Arial" w:cs="Arial"/>
          <w:b w:val="1"/>
          <w:bCs w:val="1"/>
          <w:color w:val="000000" w:themeColor="text1" w:themeTint="FF" w:themeShade="FF"/>
          <w:sz w:val="22"/>
          <w:szCs w:val="22"/>
        </w:rPr>
        <w:t xml:space="preserve">MENT FORM </w:t>
      </w:r>
    </w:p>
    <w:p w:rsidRPr="00253C6C" w:rsidR="00111812" w:rsidP="00E01298" w:rsidRDefault="00C45B9B" w14:paraId="78644E1C" w14:textId="77777777">
      <w:pPr>
        <w:ind w:right="140"/>
        <w:rPr>
          <w:rFonts w:ascii="Arial" w:hAnsi="Arial" w:eastAsia="Arial" w:cs="Arial"/>
          <w:color w:val="000000" w:themeColor="text1"/>
          <w:sz w:val="22"/>
          <w:szCs w:val="22"/>
        </w:rPr>
      </w:pPr>
      <w:r w:rsidRPr="00253C6C">
        <w:rPr>
          <w:rFonts w:ascii="Arial" w:hAnsi="Arial" w:eastAsia="Arial" w:cs="Arial"/>
          <w:color w:val="000000" w:themeColor="text1"/>
          <w:sz w:val="22"/>
          <w:szCs w:val="22"/>
        </w:rPr>
        <w:t>Please complete electronically and return as part of your application to</w:t>
      </w:r>
      <w:r w:rsidRPr="00253C6C" w:rsidR="00E01298">
        <w:rPr>
          <w:rFonts w:ascii="Arial" w:hAnsi="Arial" w:eastAsia="Arial" w:cs="Arial"/>
          <w:color w:val="000000" w:themeColor="text1"/>
          <w:sz w:val="22"/>
          <w:szCs w:val="22"/>
        </w:rPr>
        <w:t xml:space="preserve"> the course instructor</w:t>
      </w:r>
      <w:r w:rsidRPr="00253C6C" w:rsidR="00111812">
        <w:rPr>
          <w:rFonts w:ascii="Arial" w:hAnsi="Arial" w:eastAsia="Arial" w:cs="Arial"/>
          <w:color w:val="000000" w:themeColor="text1"/>
          <w:sz w:val="22"/>
          <w:szCs w:val="22"/>
        </w:rPr>
        <w:t>:</w:t>
      </w:r>
      <w:r w:rsidRPr="00253C6C" w:rsidR="00E01298">
        <w:rPr>
          <w:rFonts w:ascii="Arial" w:hAnsi="Arial" w:eastAsia="Arial" w:cs="Arial"/>
          <w:color w:val="000000" w:themeColor="text1"/>
          <w:sz w:val="22"/>
          <w:szCs w:val="22"/>
        </w:rPr>
        <w:t xml:space="preserve"> </w:t>
      </w:r>
    </w:p>
    <w:p w:rsidRPr="00253C6C" w:rsidR="00111812" w:rsidP="00E01298" w:rsidRDefault="00111812" w14:paraId="3B158A79" w14:textId="77777777">
      <w:pPr>
        <w:ind w:right="140"/>
        <w:rPr>
          <w:rFonts w:ascii="Arial" w:hAnsi="Arial" w:eastAsia="Arial" w:cs="Arial"/>
          <w:color w:val="000000" w:themeColor="text1"/>
          <w:sz w:val="22"/>
          <w:szCs w:val="22"/>
        </w:rPr>
      </w:pPr>
    </w:p>
    <w:p w:rsidRPr="00253C6C" w:rsidR="00111812" w:rsidP="00E01298" w:rsidRDefault="00111812" w14:paraId="4EC1F50F" w14:textId="77777777">
      <w:pPr>
        <w:ind w:right="140"/>
        <w:rPr>
          <w:rFonts w:ascii="Arial" w:hAnsi="Arial" w:eastAsia="Arial" w:cs="Arial"/>
          <w:color w:val="000000" w:themeColor="text1"/>
          <w:sz w:val="22"/>
          <w:szCs w:val="22"/>
        </w:rPr>
      </w:pPr>
      <w:r w:rsidRPr="00253C6C">
        <w:rPr>
          <w:rFonts w:ascii="Arial" w:hAnsi="Arial" w:eastAsia="Arial" w:cs="Arial"/>
          <w:color w:val="000000" w:themeColor="text1"/>
          <w:sz w:val="22"/>
          <w:szCs w:val="22"/>
        </w:rPr>
        <w:t>ENG 4EX3: Dr. Elizabeth Hassan &lt;</w:t>
      </w:r>
      <w:hyperlink w:history="1" r:id="rId8">
        <w:r w:rsidRPr="00253C6C">
          <w:rPr>
            <w:rStyle w:val="Hyperlink"/>
            <w:rFonts w:ascii="Arial" w:hAnsi="Arial" w:eastAsia="Arial" w:cs="Arial"/>
            <w:color w:val="000000" w:themeColor="text1"/>
            <w:sz w:val="22"/>
            <w:szCs w:val="22"/>
          </w:rPr>
          <w:t>hassae3@mcmaster.ca</w:t>
        </w:r>
      </w:hyperlink>
      <w:r w:rsidRPr="00253C6C">
        <w:rPr>
          <w:rFonts w:ascii="Arial" w:hAnsi="Arial" w:eastAsia="Arial" w:cs="Arial"/>
          <w:color w:val="000000" w:themeColor="text1"/>
          <w:sz w:val="22"/>
          <w:szCs w:val="22"/>
        </w:rPr>
        <w:t>&gt;</w:t>
      </w:r>
    </w:p>
    <w:p w:rsidRPr="00253C6C" w:rsidR="00111812" w:rsidP="00E01298" w:rsidRDefault="00111812" w14:paraId="01E3150C" w14:textId="77777777">
      <w:pPr>
        <w:ind w:right="140"/>
        <w:rPr>
          <w:rFonts w:ascii="Arial" w:hAnsi="Arial" w:eastAsia="Arial" w:cs="Arial"/>
          <w:color w:val="000000" w:themeColor="text1"/>
          <w:sz w:val="22"/>
          <w:szCs w:val="22"/>
        </w:rPr>
      </w:pPr>
    </w:p>
    <w:p w:rsidRPr="00253C6C" w:rsidR="000F5905" w:rsidRDefault="00C45B9B" w14:paraId="7FAB239B" w14:textId="1CA3067A">
      <w:pPr>
        <w:ind w:right="140"/>
        <w:rPr>
          <w:rFonts w:ascii="Arial" w:hAnsi="Arial" w:eastAsia="Arial" w:cs="Arial"/>
          <w:color w:val="000000" w:themeColor="text1"/>
          <w:sz w:val="22"/>
          <w:szCs w:val="22"/>
        </w:rPr>
      </w:pPr>
      <w:r w:rsidRPr="00253C6C">
        <w:rPr>
          <w:rFonts w:ascii="Arial" w:hAnsi="Arial" w:eastAsia="Arial" w:cs="Arial"/>
          <w:color w:val="000000" w:themeColor="text1"/>
          <w:sz w:val="22"/>
          <w:szCs w:val="22"/>
        </w:rPr>
        <w:t xml:space="preserve">Please also attach the necessary course permission slip </w:t>
      </w:r>
      <w:r w:rsidRPr="00253C6C" w:rsidR="00E01298">
        <w:rPr>
          <w:rFonts w:ascii="Arial" w:hAnsi="Arial" w:eastAsia="Arial" w:cs="Arial"/>
          <w:color w:val="000000" w:themeColor="text1"/>
          <w:sz w:val="22"/>
          <w:szCs w:val="22"/>
        </w:rPr>
        <w:t xml:space="preserve">found </w:t>
      </w:r>
      <w:r w:rsidRPr="00253C6C">
        <w:rPr>
          <w:rFonts w:ascii="Arial" w:hAnsi="Arial" w:eastAsia="Arial" w:cs="Arial"/>
          <w:color w:val="000000" w:themeColor="text1"/>
          <w:sz w:val="22"/>
          <w:szCs w:val="22"/>
        </w:rPr>
        <w:t xml:space="preserve">on the </w:t>
      </w:r>
      <w:hyperlink w:history="1" r:id="rId9">
        <w:r w:rsidRPr="00253C6C">
          <w:rPr>
            <w:rStyle w:val="Hyperlink"/>
            <w:rFonts w:ascii="Arial" w:hAnsi="Arial" w:eastAsia="Arial" w:cs="Arial"/>
            <w:color w:val="000000" w:themeColor="text1"/>
            <w:sz w:val="22"/>
            <w:szCs w:val="22"/>
          </w:rPr>
          <w:t>Engineering Experiential Learning Website.</w:t>
        </w:r>
      </w:hyperlink>
    </w:p>
    <w:p w:rsidRPr="00253C6C" w:rsidR="000F5905" w:rsidRDefault="000F5905" w14:paraId="6381DEA1" w14:textId="77777777">
      <w:pPr>
        <w:ind w:left="284" w:right="140"/>
        <w:rPr>
          <w:rFonts w:ascii="Arial" w:hAnsi="Arial" w:eastAsia="Arial" w:cs="Arial"/>
          <w:color w:val="000000" w:themeColor="text1"/>
          <w:sz w:val="22"/>
          <w:szCs w:val="22"/>
        </w:rPr>
      </w:pPr>
    </w:p>
    <w:p w:rsidRPr="00253C6C" w:rsidR="000F5905" w:rsidRDefault="00C45B9B" w14:paraId="0846B7DC" w14:textId="7A3B0096">
      <w:pPr>
        <w:ind w:right="140"/>
        <w:rPr>
          <w:rFonts w:ascii="Arial" w:hAnsi="Arial" w:eastAsia="Arial" w:cs="Arial"/>
          <w:color w:val="000000" w:themeColor="text1"/>
          <w:sz w:val="22"/>
          <w:szCs w:val="22"/>
        </w:rPr>
      </w:pPr>
      <w:r w:rsidRPr="46BD77FB" w:rsidR="00C45B9B">
        <w:rPr>
          <w:rFonts w:ascii="Arial" w:hAnsi="Arial" w:eastAsia="Arial" w:cs="Arial"/>
          <w:color w:val="000000" w:themeColor="text1" w:themeTint="FF" w:themeShade="FF"/>
          <w:sz w:val="22"/>
          <w:szCs w:val="22"/>
        </w:rPr>
        <w:t>Note</w:t>
      </w:r>
      <w:r w:rsidRPr="46BD77FB" w:rsidR="00E01298">
        <w:rPr>
          <w:rFonts w:ascii="Arial" w:hAnsi="Arial" w:eastAsia="Arial" w:cs="Arial"/>
          <w:color w:val="000000" w:themeColor="text1" w:themeTint="FF" w:themeShade="FF"/>
          <w:sz w:val="22"/>
          <w:szCs w:val="22"/>
        </w:rPr>
        <w:t>:</w:t>
      </w:r>
      <w:r w:rsidRPr="46BD77FB" w:rsidR="00C45B9B">
        <w:rPr>
          <w:rFonts w:ascii="Arial" w:hAnsi="Arial" w:eastAsia="Arial" w:cs="Arial"/>
          <w:color w:val="000000" w:themeColor="text1" w:themeTint="FF" w:themeShade="FF"/>
          <w:sz w:val="22"/>
          <w:szCs w:val="22"/>
        </w:rPr>
        <w:t xml:space="preserve"> completion of this f</w:t>
      </w:r>
      <w:r w:rsidRPr="46BD77FB" w:rsidR="38DFCFB8">
        <w:rPr>
          <w:rFonts w:ascii="Arial" w:hAnsi="Arial" w:eastAsia="Arial" w:cs="Arial"/>
          <w:color w:val="000000" w:themeColor="text1" w:themeTint="FF" w:themeShade="FF"/>
          <w:sz w:val="22"/>
          <w:szCs w:val="22"/>
        </w:rPr>
        <w:t xml:space="preserve">orm </w:t>
      </w:r>
      <w:r w:rsidRPr="46BD77FB" w:rsidR="00C45B9B">
        <w:rPr>
          <w:rFonts w:ascii="Arial" w:hAnsi="Arial" w:eastAsia="Arial" w:cs="Arial"/>
          <w:color w:val="000000" w:themeColor="text1" w:themeTint="FF" w:themeShade="FF"/>
          <w:sz w:val="22"/>
          <w:szCs w:val="22"/>
        </w:rPr>
        <w:t>does not guarantee enro</w:t>
      </w:r>
      <w:r w:rsidRPr="46BD77FB" w:rsidR="71F77A52">
        <w:rPr>
          <w:rFonts w:ascii="Arial" w:hAnsi="Arial" w:eastAsia="Arial" w:cs="Arial"/>
          <w:color w:val="000000" w:themeColor="text1" w:themeTint="FF" w:themeShade="FF"/>
          <w:sz w:val="22"/>
          <w:szCs w:val="22"/>
        </w:rPr>
        <w:t>l</w:t>
      </w:r>
      <w:r w:rsidRPr="46BD77FB" w:rsidR="00C45B9B">
        <w:rPr>
          <w:rFonts w:ascii="Arial" w:hAnsi="Arial" w:eastAsia="Arial" w:cs="Arial"/>
          <w:color w:val="000000" w:themeColor="text1" w:themeTint="FF" w:themeShade="FF"/>
          <w:sz w:val="22"/>
          <w:szCs w:val="22"/>
        </w:rPr>
        <w:t>lment. Course enrol</w:t>
      </w:r>
      <w:r w:rsidRPr="46BD77FB" w:rsidR="37604E0A">
        <w:rPr>
          <w:rFonts w:ascii="Arial" w:hAnsi="Arial" w:eastAsia="Arial" w:cs="Arial"/>
          <w:color w:val="000000" w:themeColor="text1" w:themeTint="FF" w:themeShade="FF"/>
          <w:sz w:val="22"/>
          <w:szCs w:val="22"/>
        </w:rPr>
        <w:t>l</w:t>
      </w:r>
      <w:r w:rsidRPr="46BD77FB" w:rsidR="00C45B9B">
        <w:rPr>
          <w:rFonts w:ascii="Arial" w:hAnsi="Arial" w:eastAsia="Arial" w:cs="Arial"/>
          <w:color w:val="000000" w:themeColor="text1" w:themeTint="FF" w:themeShade="FF"/>
          <w:sz w:val="22"/>
          <w:szCs w:val="22"/>
        </w:rPr>
        <w:t xml:space="preserve">ment is </w:t>
      </w:r>
      <w:r w:rsidRPr="46BD77FB" w:rsidR="00C45B9B">
        <w:rPr>
          <w:rFonts w:ascii="Arial" w:hAnsi="Arial" w:eastAsia="Arial" w:cs="Arial"/>
          <w:color w:val="000000" w:themeColor="text1" w:themeTint="FF" w:themeShade="FF"/>
          <w:sz w:val="22"/>
          <w:szCs w:val="22"/>
        </w:rPr>
        <w:t>limited</w:t>
      </w:r>
      <w:r w:rsidRPr="46BD77FB" w:rsidR="00E01298">
        <w:rPr>
          <w:rFonts w:ascii="Arial" w:hAnsi="Arial" w:eastAsia="Arial" w:cs="Arial"/>
          <w:color w:val="000000" w:themeColor="text1" w:themeTint="FF" w:themeShade="FF"/>
          <w:sz w:val="22"/>
          <w:szCs w:val="22"/>
        </w:rPr>
        <w:t>,</w:t>
      </w:r>
      <w:r w:rsidRPr="46BD77FB" w:rsidR="00C45B9B">
        <w:rPr>
          <w:rFonts w:ascii="Arial" w:hAnsi="Arial" w:eastAsia="Arial" w:cs="Arial"/>
          <w:color w:val="000000" w:themeColor="text1" w:themeTint="FF" w:themeShade="FF"/>
          <w:sz w:val="22"/>
          <w:szCs w:val="22"/>
        </w:rPr>
        <w:t xml:space="preserve"> </w:t>
      </w:r>
      <w:r w:rsidRPr="46BD77FB" w:rsidR="00E01298">
        <w:rPr>
          <w:rFonts w:ascii="Arial" w:hAnsi="Arial" w:eastAsia="Arial" w:cs="Arial"/>
          <w:color w:val="000000" w:themeColor="text1" w:themeTint="FF" w:themeShade="FF"/>
          <w:sz w:val="22"/>
          <w:szCs w:val="22"/>
        </w:rPr>
        <w:t>and</w:t>
      </w:r>
      <w:r w:rsidRPr="46BD77FB" w:rsidR="00E01298">
        <w:rPr>
          <w:rFonts w:ascii="Arial" w:hAnsi="Arial" w:eastAsia="Arial" w:cs="Arial"/>
          <w:color w:val="000000" w:themeColor="text1" w:themeTint="FF" w:themeShade="FF"/>
          <w:sz w:val="22"/>
          <w:szCs w:val="22"/>
        </w:rPr>
        <w:t xml:space="preserve"> will be granted primarily based on the student</w:t>
      </w:r>
      <w:r w:rsidRPr="46BD77FB" w:rsidR="00230911">
        <w:rPr>
          <w:rFonts w:ascii="Arial" w:hAnsi="Arial" w:eastAsia="Arial" w:cs="Arial"/>
          <w:color w:val="000000" w:themeColor="text1" w:themeTint="FF" w:themeShade="FF"/>
          <w:sz w:val="22"/>
          <w:szCs w:val="22"/>
        </w:rPr>
        <w:t>’</w:t>
      </w:r>
      <w:r w:rsidRPr="46BD77FB" w:rsidR="00E01298">
        <w:rPr>
          <w:rFonts w:ascii="Arial" w:hAnsi="Arial" w:eastAsia="Arial" w:cs="Arial"/>
          <w:color w:val="000000" w:themeColor="text1" w:themeTint="FF" w:themeShade="FF"/>
          <w:sz w:val="22"/>
          <w:szCs w:val="22"/>
        </w:rPr>
        <w:t>s relevant projected involvement in extracurricular activities</w:t>
      </w:r>
      <w:r w:rsidRPr="46BD77FB" w:rsidR="00230911">
        <w:rPr>
          <w:rFonts w:ascii="Arial" w:hAnsi="Arial" w:eastAsia="Arial" w:cs="Arial"/>
          <w:color w:val="000000" w:themeColor="text1" w:themeTint="FF" w:themeShade="FF"/>
          <w:sz w:val="22"/>
          <w:szCs w:val="22"/>
        </w:rPr>
        <w:t>, and on a first-come, first-serve basis</w:t>
      </w:r>
      <w:r w:rsidRPr="46BD77FB" w:rsidR="00C45B9B">
        <w:rPr>
          <w:rFonts w:ascii="Arial" w:hAnsi="Arial" w:eastAsia="Arial" w:cs="Arial"/>
          <w:color w:val="000000" w:themeColor="text1" w:themeTint="FF" w:themeShade="FF"/>
          <w:sz w:val="22"/>
          <w:szCs w:val="22"/>
        </w:rPr>
        <w:t xml:space="preserve">. </w:t>
      </w:r>
    </w:p>
    <w:p w:rsidRPr="00253C6C" w:rsidR="000F5905" w:rsidRDefault="000F5905" w14:paraId="1C081F95" w14:textId="77777777">
      <w:pPr>
        <w:rPr>
          <w:rFonts w:ascii="Arial" w:hAnsi="Arial" w:eastAsia="Arial" w:cs="Arial"/>
          <w:b/>
          <w:color w:val="000000" w:themeColor="text1"/>
          <w:sz w:val="22"/>
          <w:szCs w:val="22"/>
        </w:rPr>
      </w:pP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675"/>
        <w:gridCol w:w="4675"/>
      </w:tblGrid>
      <w:tr w:rsidRPr="00253C6C" w:rsidR="00253C6C" w14:paraId="4DA65CE9" w14:textId="77777777">
        <w:trPr>
          <w:trHeight w:val="440"/>
        </w:trPr>
        <w:tc>
          <w:tcPr>
            <w:tcW w:w="9350" w:type="dxa"/>
            <w:gridSpan w:val="2"/>
          </w:tcPr>
          <w:p w:rsidRPr="00253C6C" w:rsidR="000F5905" w:rsidRDefault="00C45B9B" w14:paraId="7EB0547E"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b/>
                <w:color w:val="000000" w:themeColor="text1"/>
                <w:sz w:val="22"/>
                <w:szCs w:val="22"/>
              </w:rPr>
            </w:pPr>
            <w:r w:rsidRPr="00253C6C">
              <w:rPr>
                <w:rFonts w:ascii="Arial" w:hAnsi="Arial" w:eastAsia="Arial" w:cs="Arial"/>
                <w:b/>
                <w:color w:val="000000" w:themeColor="text1"/>
                <w:sz w:val="22"/>
                <w:szCs w:val="22"/>
              </w:rPr>
              <w:t>Personal Details</w:t>
            </w:r>
          </w:p>
        </w:tc>
      </w:tr>
      <w:tr w:rsidRPr="00253C6C" w:rsidR="00253C6C" w14:paraId="6CA174BB" w14:textId="77777777">
        <w:trPr>
          <w:trHeight w:val="440"/>
        </w:trPr>
        <w:tc>
          <w:tcPr>
            <w:tcW w:w="4675" w:type="dxa"/>
          </w:tcPr>
          <w:p w:rsidRPr="00253C6C" w:rsidR="000F5905" w:rsidRDefault="00C45B9B" w14:paraId="0247294B"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color w:val="000000" w:themeColor="text1"/>
                <w:sz w:val="22"/>
                <w:szCs w:val="22"/>
              </w:rPr>
              <w:t>Surname:</w:t>
            </w:r>
          </w:p>
        </w:tc>
        <w:tc>
          <w:tcPr>
            <w:tcW w:w="4675" w:type="dxa"/>
          </w:tcPr>
          <w:p w:rsidRPr="00253C6C" w:rsidR="000F5905" w:rsidRDefault="00C45B9B" w14:paraId="7F07E321"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color w:val="000000" w:themeColor="text1"/>
                <w:sz w:val="22"/>
                <w:szCs w:val="22"/>
              </w:rPr>
              <w:t>First Name:</w:t>
            </w:r>
          </w:p>
        </w:tc>
      </w:tr>
      <w:tr w:rsidRPr="00253C6C" w:rsidR="00253C6C" w14:paraId="4941AD16" w14:textId="77777777">
        <w:trPr>
          <w:trHeight w:val="480"/>
        </w:trPr>
        <w:tc>
          <w:tcPr>
            <w:tcW w:w="4675" w:type="dxa"/>
          </w:tcPr>
          <w:p w:rsidRPr="00253C6C" w:rsidR="000F5905" w:rsidRDefault="007D5250" w14:paraId="09081190" w14:textId="5B893775">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color w:val="000000" w:themeColor="text1"/>
                <w:sz w:val="22"/>
                <w:szCs w:val="22"/>
              </w:rPr>
              <w:t>Student Number:</w:t>
            </w:r>
          </w:p>
        </w:tc>
        <w:tc>
          <w:tcPr>
            <w:tcW w:w="4675" w:type="dxa"/>
          </w:tcPr>
          <w:p w:rsidRPr="00253C6C" w:rsidR="000F5905" w:rsidRDefault="00C45B9B" w14:paraId="15967CE2"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color w:val="000000" w:themeColor="text1"/>
                <w:sz w:val="22"/>
                <w:szCs w:val="22"/>
              </w:rPr>
              <w:t>McMaster Email:</w:t>
            </w:r>
          </w:p>
        </w:tc>
      </w:tr>
      <w:tr w:rsidRPr="00253C6C" w:rsidR="00253C6C" w14:paraId="0341C978" w14:textId="77777777">
        <w:trPr>
          <w:trHeight w:val="500"/>
        </w:trPr>
        <w:tc>
          <w:tcPr>
            <w:tcW w:w="4675" w:type="dxa"/>
          </w:tcPr>
          <w:p w:rsidRPr="00253C6C" w:rsidR="000F5905" w:rsidRDefault="00C45B9B" w14:paraId="779A0DAA"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color w:val="000000" w:themeColor="text1"/>
                <w:sz w:val="22"/>
                <w:szCs w:val="22"/>
              </w:rPr>
              <w:t>Program/Specialization:</w:t>
            </w:r>
          </w:p>
        </w:tc>
        <w:tc>
          <w:tcPr>
            <w:tcW w:w="4675" w:type="dxa"/>
          </w:tcPr>
          <w:p w:rsidRPr="00253C6C" w:rsidR="000F5905" w:rsidRDefault="00C45B9B" w14:paraId="6C0B2971"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color w:val="000000" w:themeColor="text1"/>
                <w:sz w:val="22"/>
                <w:szCs w:val="22"/>
              </w:rPr>
              <w:t>Level/Year:</w:t>
            </w:r>
          </w:p>
        </w:tc>
      </w:tr>
    </w:tbl>
    <w:p w:rsidRPr="00253C6C" w:rsidR="000F5905" w:rsidRDefault="000F5905" w14:paraId="525E6221" w14:textId="77777777">
      <w:pPr>
        <w:rPr>
          <w:rFonts w:ascii="Arial" w:hAnsi="Arial" w:eastAsia="Arial" w:cs="Arial"/>
          <w:b/>
          <w:color w:val="000000" w:themeColor="text1"/>
          <w:sz w:val="22"/>
          <w:szCs w:val="22"/>
        </w:rPr>
      </w:pPr>
    </w:p>
    <w:tbl>
      <w:tblPr>
        <w:tblW w:w="93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350"/>
      </w:tblGrid>
      <w:tr w:rsidRPr="00253C6C" w:rsidR="00253C6C" w:rsidTr="3C0D3A42" w14:paraId="2A70E12C" w14:textId="77777777">
        <w:trPr>
          <w:trHeight w:val="440"/>
        </w:trPr>
        <w:tc>
          <w:tcPr>
            <w:tcW w:w="9350" w:type="dxa"/>
          </w:tcPr>
          <w:p w:rsidRPr="00253C6C" w:rsidR="00111812" w:rsidRDefault="00111812" w14:paraId="09E76276"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b/>
                <w:color w:val="000000" w:themeColor="text1"/>
                <w:sz w:val="22"/>
                <w:szCs w:val="22"/>
              </w:rPr>
            </w:pPr>
            <w:r w:rsidRPr="00253C6C">
              <w:rPr>
                <w:rFonts w:ascii="Arial" w:hAnsi="Arial" w:eastAsia="Arial" w:cs="Arial"/>
                <w:b/>
                <w:color w:val="000000" w:themeColor="text1"/>
                <w:sz w:val="22"/>
                <w:szCs w:val="22"/>
              </w:rPr>
              <w:t>Should I choose ENG 3CX3 or ENG 4EX3?</w:t>
            </w:r>
          </w:p>
          <w:p w:rsidRPr="00253C6C" w:rsidR="00111812" w:rsidP="00111812" w:rsidRDefault="00111812" w14:paraId="0CB8ED83" w14:textId="77777777">
            <w:pPr>
              <w:pStyle w:val="ListParagraph"/>
              <w:numPr>
                <w:ilvl w:val="0"/>
                <w:numId w:val="1"/>
              </w:num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iCs/>
                <w:color w:val="000000" w:themeColor="text1"/>
                <w:sz w:val="22"/>
                <w:szCs w:val="22"/>
              </w:rPr>
            </w:pPr>
            <w:r w:rsidRPr="00253C6C">
              <w:rPr>
                <w:rFonts w:ascii="Arial" w:hAnsi="Arial" w:eastAsia="Arial" w:cs="Arial"/>
                <w:iCs/>
                <w:color w:val="000000" w:themeColor="text1"/>
                <w:sz w:val="22"/>
                <w:szCs w:val="22"/>
              </w:rPr>
              <w:t xml:space="preserve">Please do not hesitate to contact the course instructor if you are unsure if your extracurricular role qualifies, we are more than happy to discuss your experience with you </w:t>
            </w:r>
          </w:p>
          <w:p w:rsidRPr="007D5250" w:rsidR="00111812" w:rsidP="00111812" w:rsidRDefault="00111812" w14:paraId="2D7C6740" w14:textId="73F208CA">
            <w:pPr>
              <w:pStyle w:val="ListParagraph"/>
              <w:numPr>
                <w:ilvl w:val="0"/>
                <w:numId w:val="1"/>
              </w:num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i/>
                <w:color w:val="000000" w:themeColor="text1"/>
                <w:sz w:val="22"/>
                <w:szCs w:val="22"/>
              </w:rPr>
            </w:pPr>
            <w:r w:rsidRPr="00253C6C">
              <w:rPr>
                <w:rFonts w:ascii="Arial" w:hAnsi="Arial" w:eastAsia="Arial" w:cs="Arial"/>
                <w:iCs/>
                <w:color w:val="000000" w:themeColor="text1"/>
                <w:sz w:val="22"/>
                <w:szCs w:val="22"/>
              </w:rPr>
              <w:t xml:space="preserve">In both courses, the level of engagement with your team should be approximately equivalent to the time and energy involved in a regular </w:t>
            </w:r>
            <w:r w:rsidRPr="00253C6C" w:rsidR="00C20A8A">
              <w:rPr>
                <w:rFonts w:ascii="Arial" w:hAnsi="Arial" w:eastAsia="Arial" w:cs="Arial"/>
                <w:iCs/>
                <w:color w:val="000000" w:themeColor="text1"/>
                <w:sz w:val="22"/>
                <w:szCs w:val="22"/>
              </w:rPr>
              <w:t xml:space="preserve">3-credit </w:t>
            </w:r>
            <w:r w:rsidRPr="00253C6C">
              <w:rPr>
                <w:rFonts w:ascii="Arial" w:hAnsi="Arial" w:eastAsia="Arial" w:cs="Arial"/>
                <w:iCs/>
                <w:color w:val="000000" w:themeColor="text1"/>
                <w:sz w:val="22"/>
                <w:szCs w:val="22"/>
              </w:rPr>
              <w:t xml:space="preserve">course. </w:t>
            </w:r>
          </w:p>
          <w:p w:rsidRPr="007D5250" w:rsidR="007D5250" w:rsidP="00111812" w:rsidRDefault="007D5250" w14:paraId="1C5A5A20" w14:textId="7C067CD9">
            <w:pPr>
              <w:pStyle w:val="ListParagraph"/>
              <w:numPr>
                <w:ilvl w:val="0"/>
                <w:numId w:val="1"/>
              </w:num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i/>
                <w:color w:val="000000" w:themeColor="text1"/>
                <w:sz w:val="22"/>
                <w:szCs w:val="22"/>
              </w:rPr>
            </w:pPr>
            <w:r>
              <w:rPr>
                <w:rFonts w:ascii="Arial" w:hAnsi="Arial" w:eastAsia="Arial" w:cs="Arial"/>
                <w:iCs/>
                <w:color w:val="000000" w:themeColor="text1"/>
                <w:sz w:val="22"/>
                <w:szCs w:val="22"/>
              </w:rPr>
              <w:t xml:space="preserve">ENG 3CX3 is for </w:t>
            </w:r>
            <w:r w:rsidRPr="007D5250">
              <w:rPr>
                <w:rFonts w:ascii="Arial" w:hAnsi="Arial" w:eastAsia="Arial" w:cs="Arial"/>
                <w:b/>
                <w:bCs/>
                <w:iCs/>
                <w:color w:val="000000" w:themeColor="text1"/>
                <w:sz w:val="22"/>
                <w:szCs w:val="22"/>
              </w:rPr>
              <w:t>non-technical</w:t>
            </w:r>
            <w:r>
              <w:rPr>
                <w:rFonts w:ascii="Arial" w:hAnsi="Arial" w:eastAsia="Arial" w:cs="Arial"/>
                <w:iCs/>
                <w:color w:val="000000" w:themeColor="text1"/>
                <w:sz w:val="22"/>
                <w:szCs w:val="22"/>
              </w:rPr>
              <w:t xml:space="preserve"> work</w:t>
            </w:r>
          </w:p>
          <w:p w:rsidRPr="00253C6C" w:rsidR="007D5250" w:rsidP="00111812" w:rsidRDefault="007D5250" w14:paraId="6BCD8E72" w14:textId="0B9E1085">
            <w:pPr>
              <w:pStyle w:val="ListParagraph"/>
              <w:numPr>
                <w:ilvl w:val="0"/>
                <w:numId w:val="1"/>
              </w:num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i/>
                <w:color w:val="000000" w:themeColor="text1"/>
                <w:sz w:val="22"/>
                <w:szCs w:val="22"/>
              </w:rPr>
            </w:pPr>
            <w:r>
              <w:rPr>
                <w:rFonts w:ascii="Arial" w:hAnsi="Arial" w:eastAsia="Arial" w:cs="Arial"/>
                <w:iCs/>
                <w:color w:val="000000" w:themeColor="text1"/>
                <w:sz w:val="22"/>
                <w:szCs w:val="22"/>
              </w:rPr>
              <w:t xml:space="preserve">ENG 4EX3 is for </w:t>
            </w:r>
            <w:r w:rsidRPr="007D5250">
              <w:rPr>
                <w:rFonts w:ascii="Arial" w:hAnsi="Arial" w:eastAsia="Arial" w:cs="Arial"/>
                <w:b/>
                <w:bCs/>
                <w:iCs/>
                <w:color w:val="000000" w:themeColor="text1"/>
                <w:sz w:val="22"/>
                <w:szCs w:val="22"/>
              </w:rPr>
              <w:t>technical</w:t>
            </w:r>
            <w:r>
              <w:rPr>
                <w:rFonts w:ascii="Arial" w:hAnsi="Arial" w:eastAsia="Arial" w:cs="Arial"/>
                <w:iCs/>
                <w:color w:val="000000" w:themeColor="text1"/>
                <w:sz w:val="22"/>
                <w:szCs w:val="22"/>
              </w:rPr>
              <w:t xml:space="preserve"> work only</w:t>
            </w:r>
          </w:p>
          <w:p w:rsidRPr="00253C6C" w:rsidR="00111812" w:rsidP="00111812" w:rsidRDefault="00111812" w14:paraId="1891BF9E" w14:textId="77777777">
            <w:pPr>
              <w:pStyle w:val="ListParagraph"/>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i/>
                <w:color w:val="000000" w:themeColor="text1"/>
                <w:sz w:val="22"/>
                <w:szCs w:val="22"/>
              </w:rPr>
            </w:pPr>
          </w:p>
        </w:tc>
      </w:tr>
      <w:tr w:rsidRPr="00253C6C" w:rsidR="007D5250" w:rsidTr="00983ADC" w14:paraId="1B3E331E" w14:textId="77777777">
        <w:trPr>
          <w:trHeight w:val="440"/>
        </w:trPr>
        <w:tc>
          <w:tcPr>
            <w:tcW w:w="9350" w:type="dxa"/>
          </w:tcPr>
          <w:p w:rsidRPr="00253C6C" w:rsidR="007D5250" w:rsidP="00111812" w:rsidRDefault="007D5250" w14:paraId="0E09FBCD" w14:textId="50547B10">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b/>
                <w:color w:val="000000" w:themeColor="text1"/>
                <w:sz w:val="22"/>
                <w:szCs w:val="22"/>
              </w:rPr>
            </w:pPr>
            <w:r w:rsidRPr="00253C6C">
              <w:rPr>
                <w:rFonts w:ascii="Arial" w:hAnsi="Arial" w:eastAsia="Arial" w:cs="Arial"/>
                <w:b/>
                <w:color w:val="000000" w:themeColor="text1"/>
                <w:sz w:val="22"/>
                <w:szCs w:val="22"/>
              </w:rPr>
              <w:t>ENG 4EX3</w:t>
            </w:r>
          </w:p>
          <w:p w:rsidRPr="00253C6C" w:rsidR="007D5250" w:rsidP="3C0D3A42" w:rsidRDefault="007D5250" w14:paraId="7D345D02" w14:textId="4D3C9E6E">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color w:val="000000" w:themeColor="text1"/>
                <w:sz w:val="22"/>
                <w:szCs w:val="22"/>
              </w:rPr>
              <w:t xml:space="preserve"> • Students admitted to 4EX3 must be actively involved within an engineering extracurricular club/team/organization, in a </w:t>
            </w:r>
            <w:r w:rsidRPr="00253C6C">
              <w:rPr>
                <w:rFonts w:ascii="Arial" w:hAnsi="Arial" w:eastAsia="Arial" w:cs="Arial"/>
                <w:b/>
                <w:bCs/>
                <w:color w:val="000000" w:themeColor="text1"/>
                <w:sz w:val="22"/>
                <w:szCs w:val="22"/>
              </w:rPr>
              <w:t xml:space="preserve">technical </w:t>
            </w:r>
            <w:r w:rsidRPr="00253C6C">
              <w:rPr>
                <w:rFonts w:ascii="Arial" w:hAnsi="Arial" w:eastAsia="Arial" w:cs="Arial"/>
                <w:color w:val="000000" w:themeColor="text1"/>
                <w:sz w:val="22"/>
                <w:szCs w:val="22"/>
              </w:rPr>
              <w:t>role, throughout the Fall 202</w:t>
            </w:r>
            <w:r>
              <w:rPr>
                <w:rFonts w:ascii="Arial" w:hAnsi="Arial" w:eastAsia="Arial" w:cs="Arial"/>
                <w:color w:val="000000" w:themeColor="text1"/>
                <w:sz w:val="22"/>
                <w:szCs w:val="22"/>
              </w:rPr>
              <w:t>5</w:t>
            </w:r>
            <w:r w:rsidRPr="00253C6C">
              <w:rPr>
                <w:rFonts w:ascii="Arial" w:hAnsi="Arial" w:eastAsia="Arial" w:cs="Arial"/>
                <w:color w:val="000000" w:themeColor="text1"/>
                <w:sz w:val="22"/>
                <w:szCs w:val="22"/>
              </w:rPr>
              <w:t xml:space="preserve"> and Winter 202</w:t>
            </w:r>
            <w:r>
              <w:rPr>
                <w:rFonts w:ascii="Arial" w:hAnsi="Arial" w:eastAsia="Arial" w:cs="Arial"/>
                <w:color w:val="000000" w:themeColor="text1"/>
                <w:sz w:val="22"/>
                <w:szCs w:val="22"/>
              </w:rPr>
              <w:t>6</w:t>
            </w:r>
            <w:r w:rsidRPr="00253C6C">
              <w:rPr>
                <w:rFonts w:ascii="Arial" w:hAnsi="Arial" w:eastAsia="Arial" w:cs="Arial"/>
                <w:color w:val="000000" w:themeColor="text1"/>
                <w:sz w:val="22"/>
                <w:szCs w:val="22"/>
              </w:rPr>
              <w:t xml:space="preserve"> semesters. </w:t>
            </w:r>
          </w:p>
          <w:p w:rsidRPr="00253C6C" w:rsidR="007D5250" w:rsidP="3C0D3A42" w:rsidRDefault="007D5250" w14:paraId="20E9F8A2" w14:textId="785EF3B3">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color w:val="000000" w:themeColor="text1"/>
                <w:sz w:val="22"/>
                <w:szCs w:val="22"/>
              </w:rPr>
              <w:t xml:space="preserve">• Technical work includes design, building, testing of components or software. </w:t>
            </w:r>
          </w:p>
          <w:p w:rsidRPr="00253C6C" w:rsidR="007D5250" w:rsidP="3C0D3A42" w:rsidRDefault="007D5250" w14:paraId="55E2B1C6" w14:textId="6136D8B8">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color w:val="000000" w:themeColor="text1"/>
                <w:sz w:val="22"/>
                <w:szCs w:val="22"/>
              </w:rPr>
              <w:t xml:space="preserve">• Personal (non-team) projects are </w:t>
            </w:r>
            <w:r w:rsidRPr="00253C6C">
              <w:rPr>
                <w:rFonts w:ascii="Arial" w:hAnsi="Arial" w:eastAsia="Arial" w:cs="Arial"/>
                <w:b/>
                <w:bCs/>
                <w:color w:val="000000" w:themeColor="text1"/>
                <w:sz w:val="22"/>
                <w:szCs w:val="22"/>
              </w:rPr>
              <w:t>not</w:t>
            </w:r>
            <w:r w:rsidRPr="00253C6C">
              <w:rPr>
                <w:rFonts w:ascii="Arial" w:hAnsi="Arial" w:eastAsia="Arial" w:cs="Arial"/>
                <w:color w:val="000000" w:themeColor="text1"/>
                <w:sz w:val="22"/>
                <w:szCs w:val="22"/>
              </w:rPr>
              <w:t xml:space="preserve"> eligible</w:t>
            </w:r>
            <w:r>
              <w:rPr>
                <w:rFonts w:ascii="Arial" w:hAnsi="Arial" w:eastAsia="Arial" w:cs="Arial"/>
                <w:color w:val="000000" w:themeColor="text1"/>
                <w:sz w:val="22"/>
                <w:szCs w:val="22"/>
              </w:rPr>
              <w:t>, nor is paid or co-op work</w:t>
            </w:r>
          </w:p>
          <w:p w:rsidRPr="00253C6C" w:rsidR="007D5250" w:rsidP="3C0D3A42" w:rsidRDefault="007D5250" w14:paraId="20328EFE" w14:textId="100F789D">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color w:val="000000" w:themeColor="text1"/>
                <w:sz w:val="22"/>
                <w:szCs w:val="22"/>
              </w:rPr>
              <w:t>• You may include work from past years with the team in your portfolio, as long as it is properly documented</w:t>
            </w:r>
          </w:p>
          <w:p w:rsidRPr="00253C6C" w:rsidR="007D5250" w:rsidP="3C0D3A42" w:rsidRDefault="007D5250" w14:paraId="77772A37" w14:textId="6115646C">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color w:val="000000" w:themeColor="text1"/>
                <w:sz w:val="22"/>
                <w:szCs w:val="22"/>
              </w:rPr>
              <w:t>• To do “enough” technical work for the class students need to be in their second year of team participation and planning to commit at least 10 hours per week to technical work in their team.</w:t>
            </w:r>
          </w:p>
          <w:p w:rsidRPr="00253C6C" w:rsidR="007D5250" w:rsidP="3C0D3A42" w:rsidRDefault="007D5250" w14:paraId="4DF2B045" w14:textId="463DBF2C">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color w:val="000000" w:themeColor="text1"/>
                <w:sz w:val="22"/>
                <w:szCs w:val="22"/>
              </w:rPr>
              <w:t>• A majority of the lecture time will be used for consultation and coaching</w:t>
            </w:r>
          </w:p>
          <w:p w:rsidRPr="00253C6C" w:rsidR="007D5250" w:rsidP="3C0D3A42" w:rsidRDefault="007D5250" w14:paraId="371DC67F" w14:textId="553E13A4">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color w:val="000000" w:themeColor="text1"/>
                <w:sz w:val="22"/>
                <w:szCs w:val="22"/>
              </w:rPr>
              <w:t>• Conflicts with the lecture time are</w:t>
            </w:r>
            <w:r>
              <w:rPr>
                <w:rFonts w:ascii="Arial" w:hAnsi="Arial" w:eastAsia="Arial" w:cs="Arial"/>
                <w:color w:val="000000" w:themeColor="text1"/>
                <w:sz w:val="22"/>
                <w:szCs w:val="22"/>
              </w:rPr>
              <w:t xml:space="preserve"> allowed</w:t>
            </w:r>
            <w:r w:rsidRPr="00253C6C">
              <w:rPr>
                <w:rFonts w:ascii="Arial" w:hAnsi="Arial" w:eastAsia="Arial" w:cs="Arial"/>
                <w:color w:val="000000" w:themeColor="text1"/>
                <w:sz w:val="22"/>
                <w:szCs w:val="22"/>
              </w:rPr>
              <w:t>. Alternate time for consultation outside of scheduled lecture time will be available.</w:t>
            </w:r>
          </w:p>
          <w:p w:rsidRPr="00253C6C" w:rsidR="007D5250" w:rsidP="00111812" w:rsidRDefault="007D5250" w14:paraId="52D046EF" w14:textId="1890E7FE">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color w:val="000000" w:themeColor="text1"/>
                <w:sz w:val="22"/>
                <w:szCs w:val="22"/>
              </w:rPr>
              <w:t>• This is a graded course</w:t>
            </w:r>
          </w:p>
        </w:tc>
      </w:tr>
      <w:tr w:rsidRPr="00253C6C" w:rsidR="00253C6C" w:rsidTr="007D5250" w14:paraId="3A011E7F" w14:textId="77777777">
        <w:trPr>
          <w:trHeight w:val="1140"/>
        </w:trPr>
        <w:tc>
          <w:tcPr>
            <w:tcW w:w="9350" w:type="dxa"/>
            <w:tcBorders>
              <w:bottom w:val="single" w:color="auto" w:sz="4" w:space="0"/>
            </w:tcBorders>
          </w:tcPr>
          <w:p w:rsidRPr="00253C6C" w:rsidR="0098777C" w:rsidRDefault="0098777C" w14:paraId="3C3BB5C7"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i/>
                <w:color w:val="000000" w:themeColor="text1"/>
                <w:sz w:val="22"/>
                <w:szCs w:val="22"/>
              </w:rPr>
            </w:pPr>
            <w:r w:rsidRPr="00253C6C">
              <w:rPr>
                <w:rFonts w:ascii="Arial" w:hAnsi="Arial" w:eastAsia="Arial" w:cs="Arial"/>
                <w:i/>
                <w:color w:val="000000" w:themeColor="text1"/>
                <w:sz w:val="22"/>
                <w:szCs w:val="22"/>
              </w:rPr>
              <w:t>Name of Organization/Club/Team:</w:t>
            </w:r>
          </w:p>
          <w:p w:rsidRPr="00253C6C" w:rsidR="0098777C" w:rsidP="0098777C" w:rsidRDefault="0098777C" w14:paraId="59B96FC1"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p>
        </w:tc>
      </w:tr>
      <w:tr w:rsidRPr="00253C6C" w:rsidR="00253C6C" w:rsidTr="007D5250" w14:paraId="136FE8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0"/>
        </w:trPr>
        <w:tc>
          <w:tcPr>
            <w:tcW w:w="9350" w:type="dxa"/>
            <w:tcBorders>
              <w:top w:val="single" w:color="auto" w:sz="4" w:space="0"/>
              <w:left w:val="single" w:color="auto" w:sz="4" w:space="0"/>
              <w:bottom w:val="single" w:color="auto" w:sz="4" w:space="0"/>
              <w:right w:val="single" w:color="auto" w:sz="4" w:space="0"/>
            </w:tcBorders>
          </w:tcPr>
          <w:p w:rsidRPr="00253C6C" w:rsidR="3C0D3A42" w:rsidP="3C0D3A42" w:rsidRDefault="3C0D3A42" w14:paraId="65974924" w14:textId="6D915C2A">
            <w:pPr>
              <w:rPr>
                <w:rFonts w:ascii="Arial" w:hAnsi="Arial" w:eastAsia="Arial" w:cs="Arial"/>
                <w:color w:val="000000" w:themeColor="text1"/>
                <w:sz w:val="22"/>
                <w:szCs w:val="22"/>
              </w:rPr>
            </w:pPr>
            <w:r w:rsidRPr="00253C6C">
              <w:rPr>
                <w:rFonts w:ascii="Arial" w:hAnsi="Arial" w:eastAsia="Arial" w:cs="Arial"/>
                <w:i/>
                <w:iCs/>
                <w:color w:val="000000" w:themeColor="text1"/>
                <w:sz w:val="22"/>
                <w:szCs w:val="22"/>
              </w:rPr>
              <w:lastRenderedPageBreak/>
              <w:t>When did you first join this Organization/Club/Team?:</w:t>
            </w:r>
          </w:p>
        </w:tc>
      </w:tr>
      <w:tr w:rsidRPr="00253C6C" w:rsidR="00253C6C" w:rsidTr="007D5250" w14:paraId="7283E45C" w14:textId="77777777">
        <w:trPr>
          <w:trHeight w:val="1140"/>
        </w:trPr>
        <w:tc>
          <w:tcPr>
            <w:tcW w:w="9350" w:type="dxa"/>
            <w:tcBorders>
              <w:top w:val="single" w:color="auto" w:sz="4" w:space="0"/>
            </w:tcBorders>
          </w:tcPr>
          <w:p w:rsidRPr="00253C6C" w:rsidR="0098777C" w:rsidP="0098777C" w:rsidRDefault="0098777C" w14:paraId="57FBD0BE" w14:textId="30033FAF">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i/>
                <w:color w:val="000000" w:themeColor="text1"/>
                <w:sz w:val="22"/>
                <w:szCs w:val="22"/>
              </w:rPr>
            </w:pPr>
            <w:r w:rsidRPr="00253C6C">
              <w:rPr>
                <w:rFonts w:ascii="Arial" w:hAnsi="Arial" w:eastAsia="Arial" w:cs="Arial"/>
                <w:i/>
                <w:color w:val="000000" w:themeColor="text1"/>
                <w:sz w:val="22"/>
                <w:szCs w:val="22"/>
              </w:rPr>
              <w:t xml:space="preserve">Brief description of </w:t>
            </w:r>
            <w:r w:rsidRPr="00253C6C" w:rsidR="00744DB6">
              <w:rPr>
                <w:rFonts w:ascii="Arial" w:hAnsi="Arial" w:eastAsia="Arial" w:cs="Arial"/>
                <w:i/>
                <w:color w:val="000000" w:themeColor="text1"/>
                <w:sz w:val="22"/>
                <w:szCs w:val="22"/>
              </w:rPr>
              <w:t xml:space="preserve">the </w:t>
            </w:r>
            <w:r w:rsidRPr="00253C6C">
              <w:rPr>
                <w:rFonts w:ascii="Arial" w:hAnsi="Arial" w:eastAsia="Arial" w:cs="Arial"/>
                <w:i/>
                <w:color w:val="000000" w:themeColor="text1"/>
                <w:sz w:val="22"/>
                <w:szCs w:val="22"/>
              </w:rPr>
              <w:t>role, and period of involvement:</w:t>
            </w:r>
          </w:p>
        </w:tc>
      </w:tr>
      <w:tr w:rsidRPr="00253C6C" w:rsidR="00253C6C" w:rsidTr="3C0D3A42" w14:paraId="334A04D0" w14:textId="77777777">
        <w:trPr>
          <w:trHeight w:val="1685"/>
        </w:trPr>
        <w:tc>
          <w:tcPr>
            <w:tcW w:w="9350" w:type="dxa"/>
          </w:tcPr>
          <w:p w:rsidRPr="00253C6C" w:rsidR="000F5905" w:rsidRDefault="00C45B9B" w14:paraId="48DC875F"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i/>
                <w:color w:val="000000" w:themeColor="text1"/>
                <w:sz w:val="22"/>
                <w:szCs w:val="22"/>
              </w:rPr>
            </w:pPr>
            <w:r w:rsidRPr="00253C6C">
              <w:rPr>
                <w:rFonts w:ascii="Arial" w:hAnsi="Arial" w:eastAsia="Arial" w:cs="Arial"/>
                <w:i/>
                <w:color w:val="000000" w:themeColor="text1"/>
                <w:sz w:val="22"/>
                <w:szCs w:val="22"/>
              </w:rPr>
              <w:t>Reference From Organization</w:t>
            </w:r>
          </w:p>
          <w:p w:rsidRPr="00253C6C" w:rsidR="000F5905" w:rsidRDefault="00C45B9B" w14:paraId="4F421B5B"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i/>
                <w:color w:val="000000" w:themeColor="text1"/>
                <w:sz w:val="22"/>
                <w:szCs w:val="22"/>
              </w:rPr>
            </w:pPr>
            <w:r w:rsidRPr="00253C6C">
              <w:rPr>
                <w:rFonts w:ascii="Arial" w:hAnsi="Arial" w:eastAsia="Arial" w:cs="Arial"/>
                <w:i/>
                <w:color w:val="000000" w:themeColor="text1"/>
                <w:sz w:val="22"/>
                <w:szCs w:val="22"/>
              </w:rPr>
              <w:t>(Note, this will only be used to confirm the information provided above)</w:t>
            </w:r>
          </w:p>
          <w:p w:rsidRPr="00253C6C" w:rsidR="000F5905" w:rsidRDefault="00C45B9B" w14:paraId="362055B7"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i/>
                <w:color w:val="000000" w:themeColor="text1"/>
                <w:sz w:val="22"/>
                <w:szCs w:val="22"/>
              </w:rPr>
              <w:t>Name</w:t>
            </w:r>
            <w:r w:rsidRPr="00253C6C">
              <w:rPr>
                <w:rFonts w:ascii="Arial" w:hAnsi="Arial" w:eastAsia="Arial" w:cs="Arial"/>
                <w:color w:val="000000" w:themeColor="text1"/>
                <w:sz w:val="22"/>
                <w:szCs w:val="22"/>
              </w:rPr>
              <w:t>:</w:t>
            </w:r>
          </w:p>
          <w:p w:rsidRPr="00253C6C" w:rsidR="000F5905" w:rsidRDefault="00C45B9B" w14:paraId="1185174A"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i/>
                <w:color w:val="000000" w:themeColor="text1"/>
                <w:sz w:val="22"/>
                <w:szCs w:val="22"/>
              </w:rPr>
              <w:t>Role</w:t>
            </w:r>
            <w:r w:rsidRPr="00253C6C">
              <w:rPr>
                <w:rFonts w:ascii="Arial" w:hAnsi="Arial" w:eastAsia="Arial" w:cs="Arial"/>
                <w:color w:val="000000" w:themeColor="text1"/>
                <w:sz w:val="22"/>
                <w:szCs w:val="22"/>
              </w:rPr>
              <w:t>:</w:t>
            </w:r>
          </w:p>
          <w:p w:rsidRPr="00253C6C" w:rsidR="000F5905" w:rsidRDefault="00C45B9B" w14:paraId="39DB2223"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i/>
                <w:color w:val="000000" w:themeColor="text1"/>
                <w:sz w:val="22"/>
                <w:szCs w:val="22"/>
              </w:rPr>
              <w:t>Email</w:t>
            </w:r>
            <w:r w:rsidRPr="00253C6C">
              <w:rPr>
                <w:rFonts w:ascii="Arial" w:hAnsi="Arial" w:eastAsia="Arial" w:cs="Arial"/>
                <w:color w:val="000000" w:themeColor="text1"/>
                <w:sz w:val="22"/>
                <w:szCs w:val="22"/>
              </w:rPr>
              <w:t>:</w:t>
            </w:r>
          </w:p>
          <w:p w:rsidRPr="00253C6C" w:rsidR="000F5905" w:rsidP="0098777C" w:rsidRDefault="00C45B9B" w14:paraId="26B971A8"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i/>
                <w:color w:val="000000" w:themeColor="text1"/>
                <w:sz w:val="22"/>
                <w:szCs w:val="22"/>
              </w:rPr>
              <w:t>Phone</w:t>
            </w:r>
            <w:r w:rsidRPr="00253C6C">
              <w:rPr>
                <w:rFonts w:ascii="Arial" w:hAnsi="Arial" w:eastAsia="Arial" w:cs="Arial"/>
                <w:color w:val="000000" w:themeColor="text1"/>
                <w:sz w:val="22"/>
                <w:szCs w:val="22"/>
              </w:rPr>
              <w:t>:</w:t>
            </w:r>
          </w:p>
        </w:tc>
      </w:tr>
      <w:tr w:rsidRPr="00253C6C" w:rsidR="00253C6C" w:rsidTr="3C0D3A42" w14:paraId="6CE42796" w14:textId="77777777">
        <w:trPr>
          <w:trHeight w:val="2020"/>
        </w:trPr>
        <w:tc>
          <w:tcPr>
            <w:tcW w:w="9350" w:type="dxa"/>
          </w:tcPr>
          <w:p w:rsidRPr="00253C6C" w:rsidR="000F5905" w:rsidRDefault="00C45B9B" w14:paraId="39A75DAE"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i/>
                <w:color w:val="000000" w:themeColor="text1"/>
                <w:sz w:val="22"/>
                <w:szCs w:val="22"/>
              </w:rPr>
            </w:pPr>
            <w:r w:rsidRPr="00253C6C">
              <w:rPr>
                <w:rFonts w:ascii="Arial" w:hAnsi="Arial" w:eastAsia="Arial" w:cs="Arial"/>
                <w:i/>
                <w:color w:val="000000" w:themeColor="text1"/>
                <w:sz w:val="22"/>
                <w:szCs w:val="22"/>
              </w:rPr>
              <w:t xml:space="preserve">Please describe the details of your extracurricular roles and responsibilities for the </w:t>
            </w:r>
            <w:r w:rsidRPr="00253C6C" w:rsidR="00023E21">
              <w:rPr>
                <w:rFonts w:ascii="Arial" w:hAnsi="Arial" w:eastAsia="Arial" w:cs="Arial"/>
                <w:i/>
                <w:color w:val="000000" w:themeColor="text1"/>
                <w:sz w:val="22"/>
                <w:szCs w:val="22"/>
              </w:rPr>
              <w:t>upcoming</w:t>
            </w:r>
            <w:r w:rsidRPr="00253C6C" w:rsidR="00230911">
              <w:rPr>
                <w:rFonts w:ascii="Arial" w:hAnsi="Arial" w:eastAsia="Arial" w:cs="Arial"/>
                <w:i/>
                <w:color w:val="000000" w:themeColor="text1"/>
                <w:sz w:val="22"/>
                <w:szCs w:val="22"/>
              </w:rPr>
              <w:t xml:space="preserve"> year (Up to 200 words)</w:t>
            </w:r>
          </w:p>
          <w:p w:rsidRPr="00253C6C" w:rsidR="0098777C" w:rsidRDefault="0098777C" w14:paraId="64C1A5F0"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p>
          <w:p w:rsidRPr="00253C6C" w:rsidR="0098777C" w:rsidRDefault="0098777C" w14:paraId="7407DE32"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p>
        </w:tc>
      </w:tr>
      <w:tr w:rsidRPr="00253C6C" w:rsidR="00FD171F" w:rsidTr="3C0D3A42" w14:paraId="6DDB089A" w14:textId="77777777">
        <w:trPr>
          <w:trHeight w:val="2020"/>
        </w:trPr>
        <w:tc>
          <w:tcPr>
            <w:tcW w:w="9350" w:type="dxa"/>
          </w:tcPr>
          <w:p w:rsidRPr="00253C6C" w:rsidR="00FD171F" w:rsidRDefault="00FD171F" w14:paraId="07CF966A" w14:textId="1631B8F9">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i/>
                <w:color w:val="000000" w:themeColor="text1"/>
                <w:sz w:val="22"/>
                <w:szCs w:val="22"/>
              </w:rPr>
            </w:pPr>
            <w:r w:rsidRPr="00253C6C">
              <w:rPr>
                <w:rFonts w:ascii="Arial" w:hAnsi="Arial" w:eastAsia="Arial" w:cs="Arial"/>
                <w:i/>
                <w:color w:val="000000" w:themeColor="text1"/>
                <w:sz w:val="22"/>
                <w:szCs w:val="22"/>
              </w:rPr>
              <w:t xml:space="preserve">Given what you know so far, what do you see as the greatest potential value in a course like ENG </w:t>
            </w:r>
            <w:r w:rsidRPr="00253C6C" w:rsidR="00023E21">
              <w:rPr>
                <w:rFonts w:ascii="Arial" w:hAnsi="Arial" w:eastAsia="Arial" w:cs="Arial"/>
                <w:i/>
                <w:color w:val="000000" w:themeColor="text1"/>
                <w:sz w:val="22"/>
                <w:szCs w:val="22"/>
              </w:rPr>
              <w:t>4EX3</w:t>
            </w:r>
            <w:r w:rsidRPr="00253C6C">
              <w:rPr>
                <w:rFonts w:ascii="Arial" w:hAnsi="Arial" w:eastAsia="Arial" w:cs="Arial"/>
                <w:i/>
                <w:color w:val="000000" w:themeColor="text1"/>
                <w:sz w:val="22"/>
                <w:szCs w:val="22"/>
              </w:rPr>
              <w:t>?</w:t>
            </w:r>
            <w:r w:rsidRPr="00253C6C" w:rsidR="00E01298">
              <w:rPr>
                <w:rFonts w:ascii="Arial" w:hAnsi="Arial" w:eastAsia="Arial" w:cs="Arial"/>
                <w:i/>
                <w:color w:val="000000" w:themeColor="text1"/>
                <w:sz w:val="22"/>
                <w:szCs w:val="22"/>
              </w:rPr>
              <w:t xml:space="preserve"> (Up to 200 words)</w:t>
            </w:r>
          </w:p>
          <w:p w:rsidRPr="00253C6C" w:rsidR="0098777C" w:rsidRDefault="0098777C" w14:paraId="41CA09CB"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p>
          <w:p w:rsidRPr="00253C6C" w:rsidR="0098777C" w:rsidRDefault="0098777C" w14:paraId="7EE68DCE"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p>
        </w:tc>
      </w:tr>
    </w:tbl>
    <w:p w:rsidRPr="00253C6C" w:rsidR="000F5905" w:rsidRDefault="000F5905" w14:paraId="06E5E406" w14:textId="77777777">
      <w:pPr>
        <w:rPr>
          <w:rFonts w:ascii="Arial" w:hAnsi="Arial" w:eastAsia="Arial" w:cs="Arial"/>
          <w:color w:val="000000" w:themeColor="text1"/>
          <w:sz w:val="22"/>
          <w:szCs w:val="22"/>
        </w:rPr>
      </w:pPr>
    </w:p>
    <w:tbl>
      <w:tblPr>
        <w:tblW w:w="93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681"/>
        <w:gridCol w:w="4681"/>
      </w:tblGrid>
      <w:tr w:rsidRPr="00253C6C" w:rsidR="00253C6C" w:rsidTr="0098777C" w14:paraId="094460F2" w14:textId="77777777">
        <w:trPr>
          <w:trHeight w:val="217"/>
        </w:trPr>
        <w:tc>
          <w:tcPr>
            <w:tcW w:w="4681" w:type="dxa"/>
          </w:tcPr>
          <w:p w:rsidRPr="00253C6C" w:rsidR="000F5905" w:rsidP="007D5250" w:rsidRDefault="00C45B9B" w14:paraId="3C697932" w14:textId="77777777">
            <w:pPr>
              <w:rPr>
                <w:rFonts w:ascii="Arial" w:hAnsi="Arial" w:eastAsia="Arial" w:cs="Arial"/>
                <w:b/>
                <w:color w:val="000000" w:themeColor="text1"/>
                <w:sz w:val="22"/>
                <w:szCs w:val="22"/>
              </w:rPr>
            </w:pPr>
            <w:r w:rsidRPr="00253C6C">
              <w:rPr>
                <w:rFonts w:ascii="Arial" w:hAnsi="Arial" w:eastAsia="Arial" w:cs="Arial"/>
                <w:b/>
                <w:color w:val="000000" w:themeColor="text1"/>
                <w:sz w:val="22"/>
                <w:szCs w:val="22"/>
              </w:rPr>
              <w:t>How did you hear about this course?</w:t>
            </w:r>
          </w:p>
        </w:tc>
        <w:tc>
          <w:tcPr>
            <w:tcW w:w="4681" w:type="dxa"/>
          </w:tcPr>
          <w:p w:rsidRPr="00253C6C" w:rsidR="000F5905" w:rsidP="007D5250" w:rsidRDefault="00C45B9B" w14:paraId="355B43CA"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r w:rsidRPr="00253C6C">
              <w:rPr>
                <w:rFonts w:ascii="Arial" w:hAnsi="Arial" w:eastAsia="Arial" w:cs="Arial"/>
                <w:color w:val="000000" w:themeColor="text1"/>
                <w:sz w:val="22"/>
                <w:szCs w:val="22"/>
              </w:rPr>
              <w:t>Enter “</w:t>
            </w:r>
            <w:r w:rsidRPr="00253C6C">
              <w:rPr>
                <w:rFonts w:ascii="Arial" w:hAnsi="Arial" w:eastAsia="Arial" w:cs="Arial"/>
                <w:b/>
                <w:color w:val="000000" w:themeColor="text1"/>
                <w:sz w:val="22"/>
                <w:szCs w:val="22"/>
              </w:rPr>
              <w:t>Yes</w:t>
            </w:r>
            <w:r w:rsidRPr="00253C6C">
              <w:rPr>
                <w:rFonts w:ascii="Arial" w:hAnsi="Arial" w:eastAsia="Arial" w:cs="Arial"/>
                <w:color w:val="000000" w:themeColor="text1"/>
                <w:sz w:val="22"/>
                <w:szCs w:val="22"/>
              </w:rPr>
              <w:t>” for all that apply</w:t>
            </w:r>
          </w:p>
        </w:tc>
      </w:tr>
      <w:tr w:rsidRPr="00253C6C" w:rsidR="00253C6C" w:rsidTr="0098777C" w14:paraId="75321920" w14:textId="77777777">
        <w:trPr>
          <w:trHeight w:val="433"/>
        </w:trPr>
        <w:tc>
          <w:tcPr>
            <w:tcW w:w="4681" w:type="dxa"/>
          </w:tcPr>
          <w:p w:rsidRPr="00253C6C" w:rsidR="000F5905" w:rsidP="007D5250" w:rsidRDefault="00C45B9B" w14:paraId="1F47DF1C" w14:textId="77777777">
            <w:pPr>
              <w:spacing w:before="60" w:after="60"/>
              <w:jc w:val="both"/>
              <w:rPr>
                <w:rFonts w:ascii="Arial" w:hAnsi="Arial" w:eastAsia="Arial" w:cs="Arial"/>
                <w:color w:val="000000" w:themeColor="text1"/>
                <w:sz w:val="22"/>
                <w:szCs w:val="22"/>
              </w:rPr>
            </w:pPr>
            <w:r w:rsidRPr="00253C6C">
              <w:rPr>
                <w:rFonts w:ascii="Arial" w:hAnsi="Arial" w:eastAsia="Arial" w:cs="Arial"/>
                <w:color w:val="000000" w:themeColor="text1"/>
                <w:sz w:val="22"/>
                <w:szCs w:val="22"/>
              </w:rPr>
              <w:t>Word of mouth</w:t>
            </w:r>
          </w:p>
        </w:tc>
        <w:tc>
          <w:tcPr>
            <w:tcW w:w="4681" w:type="dxa"/>
          </w:tcPr>
          <w:p w:rsidRPr="00253C6C" w:rsidR="000F5905" w:rsidP="007D5250" w:rsidRDefault="000F5905" w14:paraId="2346FBAE"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p>
        </w:tc>
      </w:tr>
      <w:tr w:rsidRPr="00253C6C" w:rsidR="00253C6C" w:rsidTr="0098777C" w14:paraId="002B97D2" w14:textId="77777777">
        <w:trPr>
          <w:trHeight w:val="423"/>
        </w:trPr>
        <w:tc>
          <w:tcPr>
            <w:tcW w:w="4681" w:type="dxa"/>
          </w:tcPr>
          <w:p w:rsidRPr="00253C6C" w:rsidR="000F5905" w:rsidP="007D5250" w:rsidRDefault="00C45B9B" w14:paraId="1DFAD571" w14:textId="77777777">
            <w:pPr>
              <w:spacing w:before="60" w:after="60"/>
              <w:jc w:val="both"/>
              <w:rPr>
                <w:rFonts w:ascii="Arial" w:hAnsi="Arial" w:eastAsia="Arial" w:cs="Arial"/>
                <w:color w:val="000000" w:themeColor="text1"/>
                <w:sz w:val="22"/>
                <w:szCs w:val="22"/>
              </w:rPr>
            </w:pPr>
            <w:r w:rsidRPr="00253C6C">
              <w:rPr>
                <w:rFonts w:ascii="Arial" w:hAnsi="Arial" w:eastAsia="Arial" w:cs="Arial"/>
                <w:color w:val="000000" w:themeColor="text1"/>
                <w:sz w:val="22"/>
                <w:szCs w:val="22"/>
              </w:rPr>
              <w:t>Social Media (Instagram, Facebook, Twitter)</w:t>
            </w:r>
          </w:p>
        </w:tc>
        <w:tc>
          <w:tcPr>
            <w:tcW w:w="4681" w:type="dxa"/>
          </w:tcPr>
          <w:p w:rsidRPr="00253C6C" w:rsidR="000F5905" w:rsidP="007D5250" w:rsidRDefault="000F5905" w14:paraId="3ADB0A6C"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p>
        </w:tc>
      </w:tr>
      <w:tr w:rsidRPr="00253C6C" w:rsidR="00253C6C" w:rsidTr="0098777C" w14:paraId="09BAF540" w14:textId="77777777">
        <w:trPr>
          <w:trHeight w:val="433"/>
        </w:trPr>
        <w:tc>
          <w:tcPr>
            <w:tcW w:w="4681" w:type="dxa"/>
          </w:tcPr>
          <w:p w:rsidRPr="00253C6C" w:rsidR="000F5905" w:rsidP="007D5250" w:rsidRDefault="00C45B9B" w14:paraId="236C0AD0" w14:textId="77777777">
            <w:pPr>
              <w:spacing w:before="60" w:after="60"/>
              <w:jc w:val="both"/>
              <w:rPr>
                <w:rFonts w:ascii="Arial" w:hAnsi="Arial" w:eastAsia="Arial" w:cs="Arial"/>
                <w:color w:val="000000" w:themeColor="text1"/>
                <w:sz w:val="22"/>
                <w:szCs w:val="22"/>
              </w:rPr>
            </w:pPr>
            <w:r w:rsidRPr="00253C6C">
              <w:rPr>
                <w:rFonts w:ascii="Arial" w:hAnsi="Arial" w:eastAsia="Arial" w:cs="Arial"/>
                <w:color w:val="000000" w:themeColor="text1"/>
                <w:sz w:val="22"/>
                <w:szCs w:val="22"/>
              </w:rPr>
              <w:t>Engineering Experiential Learning Website</w:t>
            </w:r>
          </w:p>
        </w:tc>
        <w:tc>
          <w:tcPr>
            <w:tcW w:w="4681" w:type="dxa"/>
          </w:tcPr>
          <w:p w:rsidRPr="00253C6C" w:rsidR="000F5905" w:rsidP="007D5250" w:rsidRDefault="000F5905" w14:paraId="02E797E6"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p>
        </w:tc>
      </w:tr>
      <w:tr w:rsidRPr="00253C6C" w:rsidR="00253C6C" w:rsidTr="0098777C" w14:paraId="1CCE88A0" w14:textId="77777777">
        <w:trPr>
          <w:trHeight w:val="423"/>
        </w:trPr>
        <w:tc>
          <w:tcPr>
            <w:tcW w:w="4681" w:type="dxa"/>
          </w:tcPr>
          <w:p w:rsidRPr="00253C6C" w:rsidR="000F5905" w:rsidP="007D5250" w:rsidRDefault="00C45B9B" w14:paraId="645F4F8C" w14:textId="77777777">
            <w:pPr>
              <w:spacing w:before="60" w:after="60"/>
              <w:jc w:val="both"/>
              <w:rPr>
                <w:rFonts w:ascii="Arial" w:hAnsi="Arial" w:eastAsia="Arial" w:cs="Arial"/>
                <w:color w:val="000000" w:themeColor="text1"/>
                <w:sz w:val="22"/>
                <w:szCs w:val="22"/>
              </w:rPr>
            </w:pPr>
            <w:r w:rsidRPr="00253C6C">
              <w:rPr>
                <w:rFonts w:ascii="Arial" w:hAnsi="Arial" w:eastAsia="Arial" w:cs="Arial"/>
                <w:color w:val="000000" w:themeColor="text1"/>
                <w:sz w:val="22"/>
                <w:szCs w:val="22"/>
              </w:rPr>
              <w:t>Focus Group Participation</w:t>
            </w:r>
          </w:p>
        </w:tc>
        <w:tc>
          <w:tcPr>
            <w:tcW w:w="4681" w:type="dxa"/>
          </w:tcPr>
          <w:p w:rsidRPr="00253C6C" w:rsidR="000F5905" w:rsidP="007D5250" w:rsidRDefault="000F5905" w14:paraId="377BA0A4"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p>
        </w:tc>
      </w:tr>
      <w:tr w:rsidRPr="00253C6C" w:rsidR="00253C6C" w:rsidTr="0098777C" w14:paraId="04CE89B8" w14:textId="77777777">
        <w:trPr>
          <w:trHeight w:val="464"/>
        </w:trPr>
        <w:tc>
          <w:tcPr>
            <w:tcW w:w="4681" w:type="dxa"/>
          </w:tcPr>
          <w:p w:rsidRPr="00253C6C" w:rsidR="000F5905" w:rsidP="007D5250" w:rsidRDefault="00C45B9B" w14:paraId="3A5C1BD2" w14:textId="77777777">
            <w:pPr>
              <w:pBdr>
                <w:top w:val="none" w:color="000000" w:sz="0" w:space="0"/>
                <w:left w:val="none" w:color="000000" w:sz="0" w:space="0"/>
                <w:bottom w:val="none" w:color="000000" w:sz="0" w:space="0"/>
                <w:right w:val="none" w:color="000000" w:sz="0" w:space="0"/>
                <w:between w:val="none" w:color="000000" w:sz="0" w:space="0"/>
              </w:pBdr>
              <w:spacing w:before="60" w:after="60"/>
              <w:jc w:val="both"/>
              <w:rPr>
                <w:rFonts w:ascii="Arial" w:hAnsi="Arial" w:eastAsia="Arial" w:cs="Arial"/>
                <w:color w:val="000000" w:themeColor="text1"/>
                <w:sz w:val="22"/>
                <w:szCs w:val="22"/>
              </w:rPr>
            </w:pPr>
            <w:r w:rsidRPr="00253C6C">
              <w:rPr>
                <w:rFonts w:ascii="Arial" w:hAnsi="Arial" w:eastAsia="Arial" w:cs="Arial"/>
                <w:color w:val="000000" w:themeColor="text1"/>
                <w:sz w:val="22"/>
                <w:szCs w:val="22"/>
              </w:rPr>
              <w:t>Email</w:t>
            </w:r>
          </w:p>
        </w:tc>
        <w:tc>
          <w:tcPr>
            <w:tcW w:w="4681" w:type="dxa"/>
          </w:tcPr>
          <w:p w:rsidRPr="00253C6C" w:rsidR="000F5905" w:rsidP="007D5250" w:rsidRDefault="000F5905" w14:paraId="7AA41BE1"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p>
        </w:tc>
      </w:tr>
      <w:tr w:rsidRPr="00253C6C" w:rsidR="000F5905" w:rsidTr="0098777C" w14:paraId="464CBDD0" w14:textId="77777777">
        <w:trPr>
          <w:trHeight w:val="481"/>
        </w:trPr>
        <w:tc>
          <w:tcPr>
            <w:tcW w:w="4681" w:type="dxa"/>
          </w:tcPr>
          <w:p w:rsidRPr="00253C6C" w:rsidR="000F5905" w:rsidP="007D5250" w:rsidRDefault="00C45B9B" w14:paraId="0285F871" w14:textId="77777777">
            <w:pPr>
              <w:pBdr>
                <w:top w:val="none" w:color="000000" w:sz="0" w:space="0"/>
                <w:left w:val="none" w:color="000000" w:sz="0" w:space="0"/>
                <w:bottom w:val="none" w:color="000000" w:sz="0" w:space="0"/>
                <w:right w:val="none" w:color="000000" w:sz="0" w:space="0"/>
                <w:between w:val="none" w:color="000000" w:sz="0" w:space="0"/>
              </w:pBdr>
              <w:spacing w:before="60" w:after="60"/>
              <w:rPr>
                <w:rFonts w:ascii="Arial" w:hAnsi="Arial" w:eastAsia="Arial" w:cs="Arial"/>
                <w:color w:val="000000" w:themeColor="text1"/>
                <w:sz w:val="22"/>
                <w:szCs w:val="22"/>
              </w:rPr>
            </w:pPr>
            <w:r w:rsidRPr="00253C6C">
              <w:rPr>
                <w:rFonts w:ascii="Arial" w:hAnsi="Arial" w:eastAsia="Arial" w:cs="Arial"/>
                <w:color w:val="000000" w:themeColor="text1"/>
                <w:sz w:val="22"/>
                <w:szCs w:val="22"/>
              </w:rPr>
              <w:t>Other (please indicate)</w:t>
            </w:r>
          </w:p>
        </w:tc>
        <w:tc>
          <w:tcPr>
            <w:tcW w:w="4681" w:type="dxa"/>
          </w:tcPr>
          <w:p w:rsidRPr="00253C6C" w:rsidR="000F5905" w:rsidP="007D5250" w:rsidRDefault="000F5905" w14:paraId="6898BB0D" w14:textId="77777777">
            <w:pPr>
              <w:pBdr>
                <w:top w:val="none" w:color="000000" w:sz="0" w:space="0"/>
                <w:left w:val="none" w:color="000000" w:sz="0" w:space="0"/>
                <w:bottom w:val="none" w:color="000000" w:sz="0" w:space="0"/>
                <w:right w:val="none" w:color="000000" w:sz="0" w:space="0"/>
                <w:between w:val="none" w:color="000000" w:sz="0" w:space="0"/>
              </w:pBdr>
              <w:rPr>
                <w:rFonts w:ascii="Arial" w:hAnsi="Arial" w:eastAsia="Arial" w:cs="Arial"/>
                <w:color w:val="000000" w:themeColor="text1"/>
                <w:sz w:val="22"/>
                <w:szCs w:val="22"/>
              </w:rPr>
            </w:pPr>
          </w:p>
        </w:tc>
      </w:tr>
    </w:tbl>
    <w:p w:rsidRPr="00253C6C" w:rsidR="000F5905" w:rsidRDefault="000F5905" w14:paraId="091AA81C" w14:textId="77777777">
      <w:pPr>
        <w:rPr>
          <w:rFonts w:ascii="Arial" w:hAnsi="Arial" w:eastAsia="Arial" w:cs="Arial"/>
          <w:b/>
          <w:color w:val="000000" w:themeColor="text1"/>
          <w:sz w:val="22"/>
          <w:szCs w:val="22"/>
        </w:rPr>
      </w:pPr>
    </w:p>
    <w:p w:rsidRPr="00253C6C" w:rsidR="000F5905" w:rsidP="007D5250" w:rsidRDefault="000F5905" w14:paraId="09D5B355" w14:textId="6EF45438">
      <w:pPr>
        <w:ind w:right="140"/>
        <w:rPr>
          <w:rFonts w:ascii="Arial" w:hAnsi="Arial" w:eastAsia="Arial" w:cs="Arial"/>
          <w:color w:val="000000" w:themeColor="text1"/>
          <w:sz w:val="22"/>
          <w:szCs w:val="22"/>
        </w:rPr>
      </w:pPr>
    </w:p>
    <w:sectPr w:rsidRPr="00253C6C" w:rsidR="000F5905">
      <w:headerReference w:type="default" r:id="rId10"/>
      <w:pgSz w:w="12240" w:h="15840"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7B70" w:rsidRDefault="00EA7B70" w14:paraId="2E378AC2" w14:textId="77777777">
      <w:r>
        <w:separator/>
      </w:r>
    </w:p>
  </w:endnote>
  <w:endnote w:type="continuationSeparator" w:id="0">
    <w:p w:rsidR="00EA7B70" w:rsidRDefault="00EA7B70" w14:paraId="6E699E2E" w14:textId="77777777">
      <w:r>
        <w:continuationSeparator/>
      </w:r>
    </w:p>
  </w:endnote>
  <w:endnote w:type="continuationNotice" w:id="1">
    <w:p w:rsidR="00EA7B70" w:rsidRDefault="00EA7B70" w14:paraId="6E7F0B3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7B70" w:rsidRDefault="00EA7B70" w14:paraId="39B57AC8" w14:textId="77777777">
      <w:r>
        <w:separator/>
      </w:r>
    </w:p>
  </w:footnote>
  <w:footnote w:type="continuationSeparator" w:id="0">
    <w:p w:rsidR="00EA7B70" w:rsidRDefault="00EA7B70" w14:paraId="24F5F2FC" w14:textId="77777777">
      <w:r>
        <w:continuationSeparator/>
      </w:r>
    </w:p>
  </w:footnote>
  <w:footnote w:type="continuationNotice" w:id="1">
    <w:p w:rsidR="00EA7B70" w:rsidRDefault="00EA7B70" w14:paraId="2275B8F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0F5905" w:rsidRDefault="00C45B9B" w14:paraId="710986E7" w14:textId="77777777">
    <w:pPr>
      <w:pBdr>
        <w:top w:val="nil"/>
        <w:left w:val="nil"/>
        <w:bottom w:val="nil"/>
        <w:right w:val="nil"/>
        <w:between w:val="nil"/>
      </w:pBdr>
      <w:tabs>
        <w:tab w:val="right" w:pos="9020"/>
      </w:tabs>
      <w:rPr>
        <w:rFonts w:ascii="Helvetica Neue" w:hAnsi="Helvetica Neue" w:eastAsia="Helvetica Neue" w:cs="Helvetica Neue"/>
        <w:color w:val="000000"/>
      </w:rPr>
    </w:pPr>
    <w:r>
      <w:rPr>
        <w:rFonts w:ascii="Helvetica Neue" w:hAnsi="Helvetica Neue" w:eastAsia="Helvetica Neue" w:cs="Helvetica Neue"/>
        <w:noProof/>
        <w:color w:val="000000"/>
      </w:rPr>
      <w:drawing>
        <wp:inline distT="0" distB="0" distL="0" distR="0" wp14:anchorId="09B5A152" wp14:editId="17FA8402">
          <wp:extent cx="823965" cy="7324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3965" cy="7324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00C90"/>
    <w:multiLevelType w:val="hybridMultilevel"/>
    <w:tmpl w:val="1EF881E0"/>
    <w:lvl w:ilvl="0" w:tplc="CB6810DC">
      <w:numFmt w:val="bullet"/>
      <w:lvlText w:val=""/>
      <w:lvlJc w:val="left"/>
      <w:pPr>
        <w:ind w:left="720" w:hanging="360"/>
      </w:pPr>
      <w:rPr>
        <w:rFonts w:hint="default" w:ascii="Symbol" w:hAnsi="Symbol" w:eastAsia="Arial" w:cs="Arial"/>
        <w:b/>
        <w:i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A357A9E"/>
    <w:multiLevelType w:val="hybridMultilevel"/>
    <w:tmpl w:val="6122B0E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361906052">
    <w:abstractNumId w:val="0"/>
  </w:num>
  <w:num w:numId="2" w16cid:durableId="1113746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05"/>
    <w:rsid w:val="00023E21"/>
    <w:rsid w:val="00030EAA"/>
    <w:rsid w:val="00091E1E"/>
    <w:rsid w:val="00097FBA"/>
    <w:rsid w:val="000F5905"/>
    <w:rsid w:val="00106935"/>
    <w:rsid w:val="00111812"/>
    <w:rsid w:val="001950E9"/>
    <w:rsid w:val="00230911"/>
    <w:rsid w:val="00253C6C"/>
    <w:rsid w:val="002F47A2"/>
    <w:rsid w:val="003077A4"/>
    <w:rsid w:val="003245F6"/>
    <w:rsid w:val="00325B9E"/>
    <w:rsid w:val="00343D20"/>
    <w:rsid w:val="00357786"/>
    <w:rsid w:val="00446446"/>
    <w:rsid w:val="00474C0D"/>
    <w:rsid w:val="00481986"/>
    <w:rsid w:val="00555B2B"/>
    <w:rsid w:val="00744DB6"/>
    <w:rsid w:val="00763B53"/>
    <w:rsid w:val="007C635B"/>
    <w:rsid w:val="007D5250"/>
    <w:rsid w:val="00880714"/>
    <w:rsid w:val="00880850"/>
    <w:rsid w:val="008C2C6A"/>
    <w:rsid w:val="0091357C"/>
    <w:rsid w:val="009260D4"/>
    <w:rsid w:val="0098777C"/>
    <w:rsid w:val="00AC3B5B"/>
    <w:rsid w:val="00AD1C79"/>
    <w:rsid w:val="00B55452"/>
    <w:rsid w:val="00BE133C"/>
    <w:rsid w:val="00C06DBE"/>
    <w:rsid w:val="00C17F17"/>
    <w:rsid w:val="00C20A8A"/>
    <w:rsid w:val="00C45B9B"/>
    <w:rsid w:val="00C46DE7"/>
    <w:rsid w:val="00C9156D"/>
    <w:rsid w:val="00CD21F4"/>
    <w:rsid w:val="00CD4893"/>
    <w:rsid w:val="00CF2336"/>
    <w:rsid w:val="00D25302"/>
    <w:rsid w:val="00DC22A5"/>
    <w:rsid w:val="00DC4969"/>
    <w:rsid w:val="00DD753F"/>
    <w:rsid w:val="00E01298"/>
    <w:rsid w:val="00EA4E1C"/>
    <w:rsid w:val="00EA7B70"/>
    <w:rsid w:val="00F91A0A"/>
    <w:rsid w:val="00FD171F"/>
    <w:rsid w:val="0DB5455E"/>
    <w:rsid w:val="160E1F8C"/>
    <w:rsid w:val="24429832"/>
    <w:rsid w:val="37604E0A"/>
    <w:rsid w:val="38DFCFB8"/>
    <w:rsid w:val="3C0D3A42"/>
    <w:rsid w:val="46BD77FB"/>
    <w:rsid w:val="59A07D91"/>
    <w:rsid w:val="654B5EBC"/>
    <w:rsid w:val="71F77A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860E"/>
  <w15:docId w15:val="{9401AB40-F5FE-4A8D-B04E-A88F3281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BalloonText">
    <w:name w:val="Balloon Text"/>
    <w:basedOn w:val="Normal"/>
    <w:link w:val="BalloonTextChar"/>
    <w:uiPriority w:val="99"/>
    <w:semiHidden/>
    <w:unhideWhenUsed/>
    <w:rsid w:val="00FD171F"/>
    <w:rPr>
      <w:rFonts w:ascii="Tahoma" w:hAnsi="Tahoma" w:cs="Tahoma"/>
      <w:sz w:val="16"/>
      <w:szCs w:val="16"/>
    </w:rPr>
  </w:style>
  <w:style w:type="character" w:styleId="BalloonTextChar" w:customStyle="1">
    <w:name w:val="Balloon Text Char"/>
    <w:basedOn w:val="DefaultParagraphFont"/>
    <w:link w:val="BalloonText"/>
    <w:uiPriority w:val="99"/>
    <w:semiHidden/>
    <w:rsid w:val="00FD171F"/>
    <w:rPr>
      <w:rFonts w:ascii="Tahoma" w:hAnsi="Tahoma" w:cs="Tahoma"/>
      <w:sz w:val="16"/>
      <w:szCs w:val="16"/>
    </w:rPr>
  </w:style>
  <w:style w:type="character" w:styleId="Hyperlink">
    <w:name w:val="Hyperlink"/>
    <w:basedOn w:val="DefaultParagraphFont"/>
    <w:uiPriority w:val="99"/>
    <w:unhideWhenUsed/>
    <w:rsid w:val="00111812"/>
    <w:rPr>
      <w:color w:val="0000FF" w:themeColor="hyperlink"/>
      <w:u w:val="single"/>
    </w:rPr>
  </w:style>
  <w:style w:type="character" w:styleId="UnresolvedMention">
    <w:name w:val="Unresolved Mention"/>
    <w:basedOn w:val="DefaultParagraphFont"/>
    <w:uiPriority w:val="99"/>
    <w:semiHidden/>
    <w:unhideWhenUsed/>
    <w:rsid w:val="00111812"/>
    <w:rPr>
      <w:color w:val="605E5C"/>
      <w:shd w:val="clear" w:color="auto" w:fill="E1DFDD"/>
    </w:rPr>
  </w:style>
  <w:style w:type="paragraph" w:styleId="ListParagraph">
    <w:name w:val="List Paragraph"/>
    <w:basedOn w:val="Normal"/>
    <w:uiPriority w:val="34"/>
    <w:qFormat/>
    <w:rsid w:val="00111812"/>
    <w:pPr>
      <w:ind w:left="720"/>
      <w:contextualSpacing/>
    </w:pPr>
  </w:style>
  <w:style w:type="character" w:styleId="CommentReference">
    <w:name w:val="annotation reference"/>
    <w:basedOn w:val="DefaultParagraphFont"/>
    <w:uiPriority w:val="99"/>
    <w:semiHidden/>
    <w:unhideWhenUsed/>
    <w:rsid w:val="00F91A0A"/>
    <w:rPr>
      <w:sz w:val="16"/>
      <w:szCs w:val="16"/>
    </w:rPr>
  </w:style>
  <w:style w:type="paragraph" w:styleId="CommentText">
    <w:name w:val="annotation text"/>
    <w:basedOn w:val="Normal"/>
    <w:link w:val="CommentTextChar"/>
    <w:uiPriority w:val="99"/>
    <w:unhideWhenUsed/>
    <w:rsid w:val="00F91A0A"/>
    <w:rPr>
      <w:sz w:val="20"/>
      <w:szCs w:val="20"/>
    </w:rPr>
  </w:style>
  <w:style w:type="character" w:styleId="CommentTextChar" w:customStyle="1">
    <w:name w:val="Comment Text Char"/>
    <w:basedOn w:val="DefaultParagraphFont"/>
    <w:link w:val="CommentText"/>
    <w:uiPriority w:val="99"/>
    <w:rsid w:val="00F91A0A"/>
    <w:rPr>
      <w:sz w:val="20"/>
      <w:szCs w:val="20"/>
    </w:rPr>
  </w:style>
  <w:style w:type="paragraph" w:styleId="CommentSubject">
    <w:name w:val="annotation subject"/>
    <w:basedOn w:val="CommentText"/>
    <w:next w:val="CommentText"/>
    <w:link w:val="CommentSubjectChar"/>
    <w:uiPriority w:val="99"/>
    <w:semiHidden/>
    <w:unhideWhenUsed/>
    <w:rsid w:val="00F91A0A"/>
    <w:rPr>
      <w:b/>
      <w:bCs/>
    </w:rPr>
  </w:style>
  <w:style w:type="character" w:styleId="CommentSubjectChar" w:customStyle="1">
    <w:name w:val="Comment Subject Char"/>
    <w:basedOn w:val="CommentTextChar"/>
    <w:link w:val="CommentSubject"/>
    <w:uiPriority w:val="99"/>
    <w:semiHidden/>
    <w:rsid w:val="00F91A0A"/>
    <w:rPr>
      <w:b/>
      <w:bCs/>
      <w:sz w:val="20"/>
      <w:szCs w:val="20"/>
    </w:rPr>
  </w:style>
  <w:style w:type="character" w:styleId="FollowedHyperlink">
    <w:name w:val="FollowedHyperlink"/>
    <w:basedOn w:val="DefaultParagraphFont"/>
    <w:uiPriority w:val="99"/>
    <w:semiHidden/>
    <w:unhideWhenUsed/>
    <w:rsid w:val="00097FBA"/>
    <w:rPr>
      <w:color w:val="800080" w:themeColor="followedHyperlink"/>
      <w:u w:val="single"/>
    </w:rPr>
  </w:style>
  <w:style w:type="paragraph" w:styleId="Revision">
    <w:name w:val="Revision"/>
    <w:hidden/>
    <w:uiPriority w:val="99"/>
    <w:semiHidden/>
    <w:rsid w:val="00C20A8A"/>
  </w:style>
  <w:style w:type="paragraph" w:styleId="Header">
    <w:name w:val="header"/>
    <w:basedOn w:val="Normal"/>
    <w:link w:val="HeaderChar"/>
    <w:uiPriority w:val="99"/>
    <w:semiHidden/>
    <w:unhideWhenUsed/>
    <w:rsid w:val="00C46DE7"/>
    <w:pPr>
      <w:tabs>
        <w:tab w:val="center" w:pos="4680"/>
        <w:tab w:val="right" w:pos="9360"/>
      </w:tabs>
    </w:pPr>
  </w:style>
  <w:style w:type="character" w:styleId="HeaderChar" w:customStyle="1">
    <w:name w:val="Header Char"/>
    <w:basedOn w:val="DefaultParagraphFont"/>
    <w:link w:val="Header"/>
    <w:uiPriority w:val="99"/>
    <w:semiHidden/>
    <w:rsid w:val="00C46DE7"/>
  </w:style>
  <w:style w:type="paragraph" w:styleId="Footer">
    <w:name w:val="footer"/>
    <w:basedOn w:val="Normal"/>
    <w:link w:val="FooterChar"/>
    <w:uiPriority w:val="99"/>
    <w:semiHidden/>
    <w:unhideWhenUsed/>
    <w:rsid w:val="00C46DE7"/>
    <w:pPr>
      <w:tabs>
        <w:tab w:val="center" w:pos="4680"/>
        <w:tab w:val="right" w:pos="9360"/>
      </w:tabs>
    </w:pPr>
  </w:style>
  <w:style w:type="character" w:styleId="FooterChar" w:customStyle="1">
    <w:name w:val="Footer Char"/>
    <w:basedOn w:val="DefaultParagraphFont"/>
    <w:link w:val="Footer"/>
    <w:uiPriority w:val="99"/>
    <w:semiHidden/>
    <w:rsid w:val="00C46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mailto:hassae3@mcmaster.ca"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eng.mcmaster.ca/app/uploads/2024/01/course_permission_form_0.pdf" TargetMode="Externa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F3D3861C33B84D9926AA141CF810EF" ma:contentTypeVersion="10" ma:contentTypeDescription="Create a new document." ma:contentTypeScope="" ma:versionID="72cb0c691ab9d1f0c9b1ab96010a1f74">
  <xsd:schema xmlns:xsd="http://www.w3.org/2001/XMLSchema" xmlns:xs="http://www.w3.org/2001/XMLSchema" xmlns:p="http://schemas.microsoft.com/office/2006/metadata/properties" xmlns:ns2="3d3a3d2c-f97c-4e66-b886-9af2d9c91f54" xmlns:ns3="0916379f-aa5c-4d5f-a072-eb88754237a0" targetNamespace="http://schemas.microsoft.com/office/2006/metadata/properties" ma:root="true" ma:fieldsID="59b6697839db44fc9d685bda61020986" ns2:_="" ns3:_="">
    <xsd:import namespace="3d3a3d2c-f97c-4e66-b886-9af2d9c91f54"/>
    <xsd:import namespace="0916379f-aa5c-4d5f-a072-eb88754237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a3d2c-f97c-4e66-b886-9af2d9c91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16379f-aa5c-4d5f-a072-eb88754237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91e80c3-6866-43d8-a9a6-d4088a3f3876}" ma:internalName="TaxCatchAll" ma:showField="CatchAllData" ma:web="0916379f-aa5c-4d5f-a072-eb88754237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3a3d2c-f97c-4e66-b886-9af2d9c91f54">
      <Terms xmlns="http://schemas.microsoft.com/office/infopath/2007/PartnerControls"/>
    </lcf76f155ced4ddcb4097134ff3c332f>
    <TaxCatchAll xmlns="0916379f-aa5c-4d5f-a072-eb88754237a0" xsi:nil="true"/>
  </documentManagement>
</p:properties>
</file>

<file path=customXml/itemProps1.xml><?xml version="1.0" encoding="utf-8"?>
<ds:datastoreItem xmlns:ds="http://schemas.openxmlformats.org/officeDocument/2006/customXml" ds:itemID="{127B56D1-32A8-4A4D-BB0B-883CEB5F2B93}">
  <ds:schemaRefs>
    <ds:schemaRef ds:uri="http://schemas.openxmlformats.org/officeDocument/2006/bibliography"/>
  </ds:schemaRefs>
</ds:datastoreItem>
</file>

<file path=customXml/itemProps2.xml><?xml version="1.0" encoding="utf-8"?>
<ds:datastoreItem xmlns:ds="http://schemas.openxmlformats.org/officeDocument/2006/customXml" ds:itemID="{3A22F9B6-76D3-4276-BE8F-E271D115A385}"/>
</file>

<file path=customXml/itemProps3.xml><?xml version="1.0" encoding="utf-8"?>
<ds:datastoreItem xmlns:ds="http://schemas.openxmlformats.org/officeDocument/2006/customXml" ds:itemID="{647751A9-3AC6-4545-9CE6-2277D5EE51D2}"/>
</file>

<file path=customXml/itemProps4.xml><?xml version="1.0" encoding="utf-8"?>
<ds:datastoreItem xmlns:ds="http://schemas.openxmlformats.org/officeDocument/2006/customXml" ds:itemID="{8BFBBCCD-3F57-4715-8CEA-26B423B1F1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Anderson, Jessica</dc:creator>
  <keywords/>
  <lastModifiedBy>Misty Matthews-Roper</lastModifiedBy>
  <revision>6</revision>
  <dcterms:created xsi:type="dcterms:W3CDTF">2025-05-07T17:46:00.0000000Z</dcterms:created>
  <dcterms:modified xsi:type="dcterms:W3CDTF">2025-05-08T17:53:38.1684375Z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0x01010024F3D3861C33B84D9926AA141CF810EF</vt:lpwstr>
  </property>
  <property fmtid="{D5CDD505-2E9C-101B-9397-08002B2CF9AE}" pid="3" name="MediaServiceImageTags">
    <vt:lpwstr/>
  </property>
</Properties>
</file>